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9BFEF" w14:textId="359F92BA" w:rsidR="00E378DB" w:rsidRDefault="00917B65">
      <w:pPr>
        <w:spacing w:before="41"/>
        <w:ind w:left="191"/>
        <w:rPr>
          <w:rFonts w:ascii="Arial Unicode MS" w:eastAsia="Arial Unicode MS"/>
          <w:b/>
          <w:sz w:val="30"/>
          <w:lang w:eastAsia="ko-KR"/>
        </w:rPr>
      </w:pPr>
      <w:r>
        <w:rPr>
          <w:noProof/>
        </w:rPr>
        <w:pict w14:anchorId="20E61425">
          <v:group id="shape1025" o:spid="_x0000_s1033" style="position:absolute;left:0;text-align:left;margin-left:55.9pt;margin-top:101.9pt;width:484.7pt;height:667.95pt;z-index:-2;mso-position-horizontal-relative:page;mso-position-vertical-relative:page" coordorigin="7099,12941" coordsize="61556,84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">
            <v:line id="child 1" o:spid="_x0000_s1034" style="position:absolute;flip:x y;visibility:visible;mso-wrap-style:square" from="7188,13030" to="7188,188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" strokeweight=".50764mm">
              <v:stroke miterlimit="343597f" joinstyle="miter"/>
            </v:line>
            <v:line id="child 2" o:spid="_x0000_s1035" style="position:absolute;flip:x y;visibility:visible;mso-wrap-style:square" from="7188,18846" to="7188,976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" strokeweight=".84pt">
              <v:stroke miterlimit="343597f" joinstyle="miter"/>
            </v:line>
            <v:line id="child 3" o:spid="_x0000_s1036" style="position:absolute;flip:x y;visibility:visible;mso-wrap-style:square" from="68560,13030" to="68560,188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" strokeweight=".50764mm">
              <v:stroke miterlimit="343597f" joinstyle="miter"/>
            </v:line>
            <v:line id="child 4" o:spid="_x0000_s1037" style="position:absolute;flip:x y;visibility:visible;mso-wrap-style:square" from="68560,18846" to="68560,976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" strokeweight=".84pt">
              <v:stroke miterlimit="343597f" joinstyle="miter"/>
            </v:line>
            <v:shape id="child 5" o:spid="_x0000_s1038" style="position:absolute;left:7092;top:13030;width:61557;height:5816;visibility:visible;mso-wrap-style:square;v-text-anchor:middle" coordsize="9694,9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" path="m,l9693,m,916r9693,e" filled="f" strokeweight=".50764mm">
              <v:stroke miterlimit="343597f" joinstyle="miter"/>
              <v:path arrowok="t" textboxrect="0,0,9694,916"/>
            </v:shape>
            <v:line id="child 6" o:spid="_x0000_s1039" style="position:absolute;flip:x y;visibility:visible;mso-wrap-style:square" from="7143,18846" to="68618,188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" strokeweight=".08464mm">
              <v:stroke miterlimit="343597f" joinstyle="miter"/>
            </v:line>
            <v:rect id="child 7" o:spid="_x0000_s1040" style="position:absolute;left:7143;top:97580;width:61481;height:1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" fillcolor="black" stroked="f"/>
            <v:line id="child 8" o:spid="_x0000_s1041" style="position:absolute;flip:x y;visibility:visible;mso-wrap-style:square" from="68560,13030" to="68560,188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" strokeweight=".50764mm">
              <v:stroke miterlimit="343597f" joinstyle="miter"/>
            </v:line>
            <v:shape id="child 9" o:spid="_x0000_s1042" style="position:absolute;left:7188;top:18840;width:61372;height:78829;visibility:visible;mso-wrap-style:square;v-text-anchor:middle" coordsize="9665,124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" path="m9665,r,12414m,l,12414e" filled="f" strokeweight=".84pt">
              <v:stroke miterlimit="343597f" joinstyle="miter"/>
              <v:path arrowok="t" textboxrect="0,0,9665,12414"/>
            </v:shape>
            <v:line id="child 10" o:spid="_x0000_s1043" style="position:absolute;flip:x y;visibility:visible;mso-wrap-style:square" from="7188,13030" to="7188,188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" strokeweight=".50764mm">
              <v:stroke miterlimit="343597f" joinstyle="miter"/>
            </v:line>
            <v:rect id="child 11" o:spid="_x0000_s1044" style="position:absolute;left:7143;top:97580;width:61481;height:1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" fillcolor="black" stroked="f"/>
            <v:line id="child 12" o:spid="_x0000_s1045" style="position:absolute;flip:x y;visibility:visible;mso-wrap-style:square" from="7099,13030" to="68649,130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" strokeweight=".50764mm">
              <v:stroke miterlimit="343597f" joinstyle="miter"/>
            </v:line>
            <w10:wrap anchorx="page" anchory="page"/>
          </v:group>
        </w:pict>
      </w:r>
      <w:r w:rsidR="002E3CF6">
        <w:rPr>
          <w:rFonts w:ascii="Arial Unicode MS" w:eastAsia="Arial Unicode MS" w:hint="eastAsia"/>
          <w:b/>
          <w:sz w:val="30"/>
          <w:lang w:eastAsia="ko-KR"/>
        </w:rPr>
        <w:t>5.</w:t>
      </w:r>
      <w:r w:rsidR="002E3CF6">
        <w:rPr>
          <w:rFonts w:ascii="Arial Unicode MS" w:eastAsia="Arial Unicode MS" w:hint="eastAsia"/>
          <w:b/>
          <w:spacing w:val="5"/>
          <w:sz w:val="30"/>
          <w:lang w:eastAsia="ko-KR"/>
        </w:rPr>
        <w:t xml:space="preserve"> </w:t>
      </w:r>
      <w:r w:rsidR="002E3CF6">
        <w:rPr>
          <w:rFonts w:ascii="Arial Unicode MS" w:eastAsia="Arial Unicode MS" w:hint="eastAsia"/>
          <w:b/>
          <w:sz w:val="30"/>
          <w:lang w:eastAsia="ko-KR"/>
        </w:rPr>
        <w:t>개인정보</w:t>
      </w:r>
      <w:r w:rsidR="002E3CF6">
        <w:rPr>
          <w:rFonts w:ascii="Arial Unicode MS" w:eastAsia="Arial Unicode MS" w:hint="eastAsia"/>
          <w:b/>
          <w:spacing w:val="-3"/>
          <w:sz w:val="30"/>
          <w:lang w:eastAsia="ko-KR"/>
        </w:rPr>
        <w:t xml:space="preserve"> </w:t>
      </w:r>
      <w:r w:rsidR="002E3CF6">
        <w:rPr>
          <w:rFonts w:ascii="Arial Unicode MS" w:eastAsia="Arial Unicode MS" w:hint="eastAsia"/>
          <w:b/>
          <w:sz w:val="30"/>
          <w:lang w:eastAsia="ko-KR"/>
        </w:rPr>
        <w:t>수집</w:t>
      </w:r>
      <w:r w:rsidR="002E3CF6">
        <w:rPr>
          <w:rFonts w:ascii="Arial Unicode MS" w:eastAsia="Arial Unicode MS" w:hint="eastAsia"/>
          <w:b/>
          <w:spacing w:val="-4"/>
          <w:sz w:val="30"/>
          <w:lang w:eastAsia="ko-KR"/>
        </w:rPr>
        <w:t xml:space="preserve"> </w:t>
      </w:r>
      <w:r w:rsidR="002E3CF6">
        <w:rPr>
          <w:rFonts w:ascii="Arial Unicode MS" w:eastAsia="Arial Unicode MS" w:hint="eastAsia"/>
          <w:b/>
          <w:sz w:val="30"/>
          <w:lang w:eastAsia="ko-KR"/>
        </w:rPr>
        <w:t>및</w:t>
      </w:r>
      <w:r w:rsidR="002E3CF6">
        <w:rPr>
          <w:rFonts w:ascii="Arial Unicode MS" w:eastAsia="Arial Unicode MS" w:hint="eastAsia"/>
          <w:b/>
          <w:spacing w:val="-3"/>
          <w:sz w:val="30"/>
          <w:lang w:eastAsia="ko-KR"/>
        </w:rPr>
        <w:t xml:space="preserve"> </w:t>
      </w:r>
      <w:r w:rsidR="002E3CF6">
        <w:rPr>
          <w:rFonts w:ascii="Arial Unicode MS" w:eastAsia="Arial Unicode MS" w:hint="eastAsia"/>
          <w:b/>
          <w:sz w:val="30"/>
          <w:lang w:eastAsia="ko-KR"/>
        </w:rPr>
        <w:t>정보활용</w:t>
      </w:r>
      <w:r w:rsidR="002E3CF6">
        <w:rPr>
          <w:rFonts w:ascii="Arial Unicode MS" w:eastAsia="Arial Unicode MS" w:hint="eastAsia"/>
          <w:b/>
          <w:spacing w:val="-4"/>
          <w:sz w:val="30"/>
          <w:lang w:eastAsia="ko-KR"/>
        </w:rPr>
        <w:t xml:space="preserve"> </w:t>
      </w:r>
      <w:r w:rsidR="002E3CF6">
        <w:rPr>
          <w:rFonts w:ascii="Arial Unicode MS" w:eastAsia="Arial Unicode MS" w:hint="eastAsia"/>
          <w:b/>
          <w:spacing w:val="-5"/>
          <w:sz w:val="30"/>
          <w:lang w:eastAsia="ko-KR"/>
        </w:rPr>
        <w:t>동의서</w:t>
      </w:r>
    </w:p>
    <w:p w14:paraId="1C75160F" w14:textId="77777777" w:rsidR="00E378DB" w:rsidRDefault="00E378DB">
      <w:pPr>
        <w:pStyle w:val="a3"/>
        <w:rPr>
          <w:rFonts w:ascii="Arial Unicode MS"/>
          <w:b/>
          <w:sz w:val="24"/>
          <w:lang w:eastAsia="ko-KR"/>
        </w:rPr>
      </w:pPr>
    </w:p>
    <w:p w14:paraId="52DBF5F2" w14:textId="77777777" w:rsidR="00E378DB" w:rsidRDefault="002E3CF6">
      <w:pPr>
        <w:pStyle w:val="a4"/>
      </w:pPr>
      <w:r>
        <w:rPr>
          <w:w w:val="90"/>
        </w:rPr>
        <w:t>Privacy</w:t>
      </w:r>
      <w:r>
        <w:rPr>
          <w:spacing w:val="21"/>
        </w:rPr>
        <w:t xml:space="preserve"> </w:t>
      </w:r>
      <w:r>
        <w:rPr>
          <w:w w:val="90"/>
        </w:rPr>
        <w:t>and</w:t>
      </w:r>
      <w:r>
        <w:rPr>
          <w:spacing w:val="15"/>
        </w:rPr>
        <w:t xml:space="preserve"> </w:t>
      </w:r>
      <w:r>
        <w:rPr>
          <w:w w:val="90"/>
        </w:rPr>
        <w:t>Copyright</w:t>
      </w:r>
      <w:r>
        <w:rPr>
          <w:spacing w:val="16"/>
        </w:rPr>
        <w:t xml:space="preserve"> </w:t>
      </w:r>
      <w:r>
        <w:rPr>
          <w:w w:val="90"/>
        </w:rPr>
        <w:t>Policy</w:t>
      </w:r>
      <w:r>
        <w:rPr>
          <w:spacing w:val="20"/>
        </w:rPr>
        <w:t xml:space="preserve"> </w:t>
      </w:r>
      <w:r>
        <w:rPr>
          <w:w w:val="90"/>
        </w:rPr>
        <w:t>on</w:t>
      </w:r>
      <w:r>
        <w:rPr>
          <w:spacing w:val="22"/>
        </w:rPr>
        <w:t xml:space="preserve"> </w:t>
      </w:r>
      <w:r>
        <w:rPr>
          <w:w w:val="90"/>
        </w:rPr>
        <w:t>the</w:t>
      </w:r>
      <w:r>
        <w:rPr>
          <w:spacing w:val="19"/>
        </w:rPr>
        <w:t xml:space="preserve"> </w:t>
      </w:r>
      <w:r>
        <w:rPr>
          <w:w w:val="90"/>
        </w:rPr>
        <w:t>Use</w:t>
      </w:r>
      <w:r>
        <w:rPr>
          <w:spacing w:val="29"/>
        </w:rPr>
        <w:t xml:space="preserve"> </w:t>
      </w:r>
      <w:r>
        <w:rPr>
          <w:w w:val="90"/>
        </w:rPr>
        <w:t>of</w:t>
      </w:r>
      <w:r>
        <w:rPr>
          <w:spacing w:val="25"/>
        </w:rPr>
        <w:t xml:space="preserve"> </w:t>
      </w:r>
      <w:r>
        <w:rPr>
          <w:w w:val="90"/>
        </w:rPr>
        <w:t>Personal</w:t>
      </w:r>
      <w:r>
        <w:rPr>
          <w:spacing w:val="19"/>
        </w:rPr>
        <w:t xml:space="preserve"> </w:t>
      </w:r>
      <w:r>
        <w:rPr>
          <w:spacing w:val="-4"/>
          <w:w w:val="90"/>
        </w:rPr>
        <w:t>Data</w:t>
      </w:r>
    </w:p>
    <w:p w14:paraId="5B771D1A" w14:textId="77777777" w:rsidR="00E378DB" w:rsidRDefault="00E378DB">
      <w:pPr>
        <w:pStyle w:val="a3"/>
        <w:rPr>
          <w:rFonts w:ascii="Times New Roman"/>
          <w:b/>
          <w:sz w:val="40"/>
        </w:rPr>
      </w:pPr>
    </w:p>
    <w:p w14:paraId="03A466A2" w14:textId="77777777" w:rsidR="00E378DB" w:rsidRDefault="00E378DB">
      <w:pPr>
        <w:pStyle w:val="a3"/>
        <w:spacing w:before="10"/>
        <w:rPr>
          <w:rFonts w:ascii="Times New Roman"/>
          <w:b/>
          <w:sz w:val="49"/>
        </w:rPr>
      </w:pPr>
    </w:p>
    <w:p w14:paraId="550215D0" w14:textId="77777777" w:rsidR="00E378DB" w:rsidRDefault="002E3CF6">
      <w:pPr>
        <w:pStyle w:val="a5"/>
        <w:numPr>
          <w:ilvl w:val="0"/>
          <w:numId w:val="1"/>
        </w:numPr>
        <w:tabs>
          <w:tab w:val="left" w:pos="470"/>
        </w:tabs>
        <w:spacing w:line="237" w:lineRule="auto"/>
        <w:ind w:hanging="260"/>
        <w:jc w:val="both"/>
        <w:rPr>
          <w:sz w:val="21"/>
        </w:rPr>
      </w:pPr>
      <w:r>
        <w:rPr>
          <w:sz w:val="21"/>
        </w:rPr>
        <w:t>Any</w:t>
      </w:r>
      <w:r>
        <w:rPr>
          <w:spacing w:val="40"/>
          <w:sz w:val="21"/>
        </w:rPr>
        <w:t xml:space="preserve"> </w:t>
      </w:r>
      <w:r>
        <w:rPr>
          <w:sz w:val="21"/>
        </w:rPr>
        <w:t>information</w:t>
      </w:r>
      <w:r>
        <w:rPr>
          <w:spacing w:val="40"/>
          <w:sz w:val="21"/>
        </w:rPr>
        <w:t xml:space="preserve"> </w:t>
      </w:r>
      <w:r>
        <w:rPr>
          <w:sz w:val="21"/>
        </w:rPr>
        <w:t>used</w:t>
      </w:r>
      <w:r>
        <w:rPr>
          <w:spacing w:val="40"/>
          <w:sz w:val="21"/>
        </w:rPr>
        <w:t xml:space="preserve"> </w:t>
      </w:r>
      <w:r>
        <w:rPr>
          <w:sz w:val="21"/>
        </w:rPr>
        <w:t>for</w:t>
      </w:r>
      <w:r>
        <w:rPr>
          <w:spacing w:val="40"/>
          <w:sz w:val="21"/>
        </w:rPr>
        <w:t xml:space="preserve"> </w:t>
      </w:r>
      <w:r>
        <w:rPr>
          <w:sz w:val="21"/>
        </w:rPr>
        <w:t>identifying</w:t>
      </w:r>
      <w:r>
        <w:rPr>
          <w:spacing w:val="40"/>
          <w:sz w:val="21"/>
        </w:rPr>
        <w:t xml:space="preserve"> </w:t>
      </w:r>
      <w:r>
        <w:rPr>
          <w:sz w:val="21"/>
        </w:rPr>
        <w:t>individuals</w:t>
      </w:r>
      <w:r>
        <w:rPr>
          <w:spacing w:val="40"/>
          <w:sz w:val="21"/>
        </w:rPr>
        <w:t xml:space="preserve"> </w:t>
      </w:r>
      <w:r>
        <w:rPr>
          <w:sz w:val="21"/>
        </w:rPr>
        <w:t>that</w:t>
      </w:r>
      <w:r>
        <w:rPr>
          <w:spacing w:val="40"/>
          <w:sz w:val="21"/>
        </w:rPr>
        <w:t xml:space="preserve"> </w:t>
      </w:r>
      <w:r>
        <w:rPr>
          <w:sz w:val="21"/>
        </w:rPr>
        <w:t>is</w:t>
      </w:r>
      <w:r>
        <w:rPr>
          <w:spacing w:val="40"/>
          <w:sz w:val="21"/>
        </w:rPr>
        <w:t xml:space="preserve"> </w:t>
      </w:r>
      <w:r>
        <w:rPr>
          <w:sz w:val="21"/>
        </w:rPr>
        <w:t>acquired</w:t>
      </w:r>
      <w:r>
        <w:rPr>
          <w:spacing w:val="40"/>
          <w:sz w:val="21"/>
        </w:rPr>
        <w:t xml:space="preserve"> </w:t>
      </w:r>
      <w:r>
        <w:rPr>
          <w:sz w:val="21"/>
        </w:rPr>
        <w:t>by</w:t>
      </w:r>
      <w:r>
        <w:rPr>
          <w:spacing w:val="40"/>
          <w:sz w:val="21"/>
        </w:rPr>
        <w:t xml:space="preserve"> </w:t>
      </w:r>
      <w:r>
        <w:rPr>
          <w:sz w:val="21"/>
        </w:rPr>
        <w:t>NIIED</w:t>
      </w:r>
      <w:r>
        <w:rPr>
          <w:spacing w:val="40"/>
          <w:sz w:val="21"/>
        </w:rPr>
        <w:t xml:space="preserve"> </w:t>
      </w:r>
      <w:r>
        <w:rPr>
          <w:sz w:val="21"/>
        </w:rPr>
        <w:t>will</w:t>
      </w:r>
      <w:r>
        <w:rPr>
          <w:spacing w:val="40"/>
          <w:sz w:val="21"/>
        </w:rPr>
        <w:t xml:space="preserve"> </w:t>
      </w:r>
      <w:r>
        <w:rPr>
          <w:sz w:val="21"/>
        </w:rPr>
        <w:t>be</w:t>
      </w:r>
      <w:r>
        <w:rPr>
          <w:spacing w:val="40"/>
          <w:sz w:val="21"/>
        </w:rPr>
        <w:t xml:space="preserve"> </w:t>
      </w:r>
      <w:r>
        <w:rPr>
          <w:sz w:val="21"/>
        </w:rPr>
        <w:t>stored, used</w:t>
      </w:r>
      <w:r>
        <w:rPr>
          <w:spacing w:val="40"/>
          <w:sz w:val="21"/>
        </w:rPr>
        <w:t xml:space="preserve"> </w:t>
      </w:r>
      <w:r>
        <w:rPr>
          <w:sz w:val="21"/>
        </w:rPr>
        <w:t>and/or</w:t>
      </w:r>
      <w:r>
        <w:rPr>
          <w:spacing w:val="40"/>
          <w:sz w:val="21"/>
        </w:rPr>
        <w:t xml:space="preserve"> </w:t>
      </w:r>
      <w:r>
        <w:rPr>
          <w:sz w:val="21"/>
        </w:rPr>
        <w:t>analyzed</w:t>
      </w:r>
      <w:r>
        <w:rPr>
          <w:spacing w:val="40"/>
          <w:sz w:val="21"/>
        </w:rPr>
        <w:t xml:space="preserve"> </w:t>
      </w:r>
      <w:r>
        <w:rPr>
          <w:sz w:val="21"/>
        </w:rPr>
        <w:t>only</w:t>
      </w:r>
      <w:r>
        <w:rPr>
          <w:spacing w:val="40"/>
          <w:sz w:val="21"/>
        </w:rPr>
        <w:t xml:space="preserve"> </w:t>
      </w:r>
      <w:r>
        <w:rPr>
          <w:sz w:val="21"/>
        </w:rPr>
        <w:t>within</w:t>
      </w:r>
      <w:r>
        <w:rPr>
          <w:spacing w:val="40"/>
          <w:sz w:val="21"/>
        </w:rPr>
        <w:t xml:space="preserve"> </w:t>
      </w:r>
      <w:r>
        <w:rPr>
          <w:sz w:val="21"/>
        </w:rPr>
        <w:t>the</w:t>
      </w:r>
      <w:r>
        <w:rPr>
          <w:spacing w:val="40"/>
          <w:sz w:val="21"/>
        </w:rPr>
        <w:t xml:space="preserve"> </w:t>
      </w:r>
      <w:r>
        <w:rPr>
          <w:sz w:val="21"/>
        </w:rPr>
        <w:t>scope</w:t>
      </w:r>
      <w:r>
        <w:rPr>
          <w:spacing w:val="40"/>
          <w:sz w:val="21"/>
        </w:rPr>
        <w:t xml:space="preserve"> </w:t>
      </w:r>
      <w:r>
        <w:rPr>
          <w:sz w:val="21"/>
        </w:rPr>
        <w:t>NIIED</w:t>
      </w:r>
      <w:r>
        <w:rPr>
          <w:spacing w:val="40"/>
          <w:sz w:val="21"/>
        </w:rPr>
        <w:t xml:space="preserve"> </w:t>
      </w:r>
      <w:r>
        <w:rPr>
          <w:sz w:val="21"/>
        </w:rPr>
        <w:t>activities,</w:t>
      </w:r>
      <w:r>
        <w:rPr>
          <w:spacing w:val="40"/>
          <w:sz w:val="21"/>
        </w:rPr>
        <w:t xml:space="preserve"> </w:t>
      </w:r>
      <w:r>
        <w:rPr>
          <w:sz w:val="21"/>
        </w:rPr>
        <w:t>and</w:t>
      </w:r>
      <w:r>
        <w:rPr>
          <w:spacing w:val="40"/>
          <w:sz w:val="21"/>
        </w:rPr>
        <w:t xml:space="preserve"> </w:t>
      </w:r>
      <w:r>
        <w:rPr>
          <w:sz w:val="21"/>
        </w:rPr>
        <w:t>in</w:t>
      </w:r>
      <w:r>
        <w:rPr>
          <w:spacing w:val="40"/>
          <w:sz w:val="21"/>
        </w:rPr>
        <w:t xml:space="preserve"> </w:t>
      </w:r>
      <w:r>
        <w:rPr>
          <w:sz w:val="21"/>
        </w:rPr>
        <w:t>accordance</w:t>
      </w:r>
      <w:r>
        <w:rPr>
          <w:spacing w:val="40"/>
          <w:sz w:val="21"/>
        </w:rPr>
        <w:t xml:space="preserve"> </w:t>
      </w:r>
      <w:r>
        <w:rPr>
          <w:sz w:val="21"/>
        </w:rPr>
        <w:t>with</w:t>
      </w:r>
      <w:r>
        <w:rPr>
          <w:spacing w:val="40"/>
          <w:sz w:val="21"/>
        </w:rPr>
        <w:t xml:space="preserve"> </w:t>
      </w:r>
      <w:r>
        <w:rPr>
          <w:sz w:val="21"/>
        </w:rPr>
        <w:t>NIIED’s</w:t>
      </w:r>
      <w:r>
        <w:rPr>
          <w:spacing w:val="40"/>
          <w:sz w:val="21"/>
        </w:rPr>
        <w:t xml:space="preserve"> </w:t>
      </w:r>
      <w:r>
        <w:rPr>
          <w:sz w:val="21"/>
        </w:rPr>
        <w:t>policy</w:t>
      </w:r>
      <w:r>
        <w:rPr>
          <w:spacing w:val="40"/>
          <w:sz w:val="21"/>
        </w:rPr>
        <w:t xml:space="preserve"> </w:t>
      </w:r>
      <w:r>
        <w:rPr>
          <w:sz w:val="21"/>
        </w:rPr>
        <w:t>and</w:t>
      </w:r>
      <w:r>
        <w:rPr>
          <w:spacing w:val="40"/>
          <w:sz w:val="21"/>
        </w:rPr>
        <w:t xml:space="preserve"> </w:t>
      </w:r>
      <w:r>
        <w:rPr>
          <w:sz w:val="21"/>
        </w:rPr>
        <w:t>regulations.</w:t>
      </w:r>
    </w:p>
    <w:p w14:paraId="4C0BB8E9" w14:textId="77777777" w:rsidR="00E378DB" w:rsidRDefault="002E3CF6">
      <w:pPr>
        <w:pStyle w:val="a5"/>
        <w:numPr>
          <w:ilvl w:val="0"/>
          <w:numId w:val="1"/>
        </w:numPr>
        <w:tabs>
          <w:tab w:val="left" w:pos="470"/>
        </w:tabs>
        <w:spacing w:line="237" w:lineRule="auto"/>
        <w:ind w:right="210" w:hanging="260"/>
        <w:jc w:val="both"/>
        <w:rPr>
          <w:sz w:val="21"/>
        </w:rPr>
      </w:pPr>
      <w:r>
        <w:rPr>
          <w:sz w:val="21"/>
        </w:rPr>
        <w:t>NIIED may provide and disclose the collected information aforesaid to a third party in</w:t>
      </w:r>
      <w:r>
        <w:rPr>
          <w:spacing w:val="40"/>
          <w:sz w:val="21"/>
        </w:rPr>
        <w:t xml:space="preserve"> </w:t>
      </w:r>
      <w:r>
        <w:rPr>
          <w:sz w:val="21"/>
        </w:rPr>
        <w:t>accordance</w:t>
      </w:r>
      <w:r>
        <w:rPr>
          <w:spacing w:val="70"/>
          <w:sz w:val="21"/>
        </w:rPr>
        <w:t xml:space="preserve"> </w:t>
      </w:r>
      <w:r>
        <w:rPr>
          <w:sz w:val="21"/>
        </w:rPr>
        <w:t>with</w:t>
      </w:r>
      <w:r>
        <w:rPr>
          <w:spacing w:val="72"/>
          <w:sz w:val="21"/>
        </w:rPr>
        <w:t xml:space="preserve"> </w:t>
      </w:r>
      <w:r>
        <w:rPr>
          <w:sz w:val="21"/>
        </w:rPr>
        <w:t>NIIED</w:t>
      </w:r>
      <w:r>
        <w:rPr>
          <w:spacing w:val="68"/>
          <w:sz w:val="21"/>
        </w:rPr>
        <w:t xml:space="preserve"> </w:t>
      </w:r>
      <w:r>
        <w:rPr>
          <w:sz w:val="21"/>
        </w:rPr>
        <w:t>policy</w:t>
      </w:r>
      <w:r>
        <w:rPr>
          <w:spacing w:val="70"/>
          <w:sz w:val="21"/>
        </w:rPr>
        <w:t xml:space="preserve"> </w:t>
      </w:r>
      <w:r>
        <w:rPr>
          <w:sz w:val="21"/>
        </w:rPr>
        <w:t>and</w:t>
      </w:r>
      <w:r>
        <w:rPr>
          <w:spacing w:val="70"/>
          <w:sz w:val="21"/>
        </w:rPr>
        <w:t xml:space="preserve"> </w:t>
      </w:r>
      <w:r>
        <w:rPr>
          <w:sz w:val="21"/>
        </w:rPr>
        <w:t>regulations,</w:t>
      </w:r>
      <w:r>
        <w:rPr>
          <w:spacing w:val="71"/>
          <w:sz w:val="21"/>
        </w:rPr>
        <w:t xml:space="preserve"> </w:t>
      </w:r>
      <w:r>
        <w:rPr>
          <w:sz w:val="21"/>
        </w:rPr>
        <w:t>with</w:t>
      </w:r>
      <w:r>
        <w:rPr>
          <w:spacing w:val="70"/>
          <w:sz w:val="21"/>
        </w:rPr>
        <w:t xml:space="preserve"> </w:t>
      </w:r>
      <w:r>
        <w:rPr>
          <w:sz w:val="21"/>
        </w:rPr>
        <w:t>the</w:t>
      </w:r>
      <w:r>
        <w:rPr>
          <w:spacing w:val="70"/>
          <w:sz w:val="21"/>
        </w:rPr>
        <w:t xml:space="preserve"> </w:t>
      </w:r>
      <w:r>
        <w:rPr>
          <w:sz w:val="21"/>
        </w:rPr>
        <w:t>relevant</w:t>
      </w:r>
      <w:r>
        <w:rPr>
          <w:spacing w:val="71"/>
          <w:sz w:val="21"/>
        </w:rPr>
        <w:t xml:space="preserve"> </w:t>
      </w:r>
      <w:r>
        <w:rPr>
          <w:sz w:val="21"/>
        </w:rPr>
        <w:t>laws</w:t>
      </w:r>
      <w:r>
        <w:rPr>
          <w:spacing w:val="70"/>
          <w:sz w:val="21"/>
        </w:rPr>
        <w:t xml:space="preserve"> </w:t>
      </w:r>
      <w:r>
        <w:rPr>
          <w:sz w:val="21"/>
        </w:rPr>
        <w:t>of</w:t>
      </w:r>
      <w:r>
        <w:rPr>
          <w:spacing w:val="71"/>
          <w:sz w:val="21"/>
        </w:rPr>
        <w:t xml:space="preserve"> </w:t>
      </w:r>
      <w:r>
        <w:rPr>
          <w:sz w:val="21"/>
        </w:rPr>
        <w:t>Korea,</w:t>
      </w:r>
      <w:r>
        <w:rPr>
          <w:spacing w:val="69"/>
          <w:sz w:val="21"/>
        </w:rPr>
        <w:t xml:space="preserve"> </w:t>
      </w:r>
      <w:r>
        <w:rPr>
          <w:sz w:val="21"/>
        </w:rPr>
        <w:t>or</w:t>
      </w:r>
      <w:r>
        <w:rPr>
          <w:spacing w:val="69"/>
          <w:sz w:val="21"/>
        </w:rPr>
        <w:t xml:space="preserve"> </w:t>
      </w:r>
      <w:r>
        <w:rPr>
          <w:sz w:val="21"/>
        </w:rPr>
        <w:t>upon the</w:t>
      </w:r>
      <w:r>
        <w:rPr>
          <w:spacing w:val="40"/>
          <w:sz w:val="21"/>
        </w:rPr>
        <w:t xml:space="preserve"> </w:t>
      </w:r>
      <w:r>
        <w:rPr>
          <w:sz w:val="21"/>
        </w:rPr>
        <w:t>request</w:t>
      </w:r>
      <w:r>
        <w:rPr>
          <w:spacing w:val="40"/>
          <w:sz w:val="21"/>
        </w:rPr>
        <w:t xml:space="preserve"> </w:t>
      </w:r>
      <w:r>
        <w:rPr>
          <w:sz w:val="21"/>
        </w:rPr>
        <w:t>from</w:t>
      </w:r>
      <w:r>
        <w:rPr>
          <w:spacing w:val="40"/>
          <w:sz w:val="21"/>
        </w:rPr>
        <w:t xml:space="preserve"> </w:t>
      </w:r>
      <w:r>
        <w:rPr>
          <w:sz w:val="21"/>
        </w:rPr>
        <w:t>the</w:t>
      </w:r>
      <w:r>
        <w:rPr>
          <w:spacing w:val="40"/>
          <w:sz w:val="21"/>
        </w:rPr>
        <w:t xml:space="preserve"> </w:t>
      </w:r>
      <w:r>
        <w:rPr>
          <w:sz w:val="21"/>
        </w:rPr>
        <w:t>Government</w:t>
      </w:r>
      <w:r>
        <w:rPr>
          <w:spacing w:val="40"/>
          <w:sz w:val="21"/>
        </w:rPr>
        <w:t xml:space="preserve"> </w:t>
      </w:r>
      <w:r>
        <w:rPr>
          <w:sz w:val="21"/>
        </w:rPr>
        <w:t>of</w:t>
      </w:r>
      <w:r>
        <w:rPr>
          <w:spacing w:val="40"/>
          <w:sz w:val="21"/>
        </w:rPr>
        <w:t xml:space="preserve"> </w:t>
      </w:r>
      <w:r>
        <w:rPr>
          <w:sz w:val="21"/>
        </w:rPr>
        <w:t>Korea.</w:t>
      </w:r>
    </w:p>
    <w:p w14:paraId="78C18F25" w14:textId="77777777" w:rsidR="00E378DB" w:rsidRDefault="002E3CF6">
      <w:pPr>
        <w:pStyle w:val="a5"/>
        <w:numPr>
          <w:ilvl w:val="0"/>
          <w:numId w:val="1"/>
        </w:numPr>
        <w:tabs>
          <w:tab w:val="left" w:pos="460"/>
        </w:tabs>
        <w:spacing w:before="2" w:line="237" w:lineRule="auto"/>
        <w:ind w:hanging="260"/>
        <w:jc w:val="both"/>
        <w:rPr>
          <w:sz w:val="21"/>
        </w:rPr>
      </w:pPr>
      <w:r>
        <w:rPr>
          <w:sz w:val="21"/>
        </w:rPr>
        <w:t>NIIED</w:t>
      </w:r>
      <w:r>
        <w:rPr>
          <w:spacing w:val="40"/>
          <w:sz w:val="21"/>
        </w:rPr>
        <w:t xml:space="preserve"> </w:t>
      </w:r>
      <w:r>
        <w:rPr>
          <w:sz w:val="21"/>
        </w:rPr>
        <w:t>reserves</w:t>
      </w:r>
      <w:r>
        <w:rPr>
          <w:spacing w:val="40"/>
          <w:sz w:val="21"/>
        </w:rPr>
        <w:t xml:space="preserve"> </w:t>
      </w:r>
      <w:r>
        <w:rPr>
          <w:sz w:val="21"/>
        </w:rPr>
        <w:t>the</w:t>
      </w:r>
      <w:r>
        <w:rPr>
          <w:spacing w:val="40"/>
          <w:sz w:val="21"/>
        </w:rPr>
        <w:t xml:space="preserve"> </w:t>
      </w:r>
      <w:r>
        <w:rPr>
          <w:sz w:val="21"/>
        </w:rPr>
        <w:t>right</w:t>
      </w:r>
      <w:r>
        <w:rPr>
          <w:spacing w:val="40"/>
          <w:sz w:val="21"/>
        </w:rPr>
        <w:t xml:space="preserve"> </w:t>
      </w:r>
      <w:r>
        <w:rPr>
          <w:sz w:val="21"/>
        </w:rPr>
        <w:t>to</w:t>
      </w:r>
      <w:r>
        <w:rPr>
          <w:spacing w:val="40"/>
          <w:sz w:val="21"/>
        </w:rPr>
        <w:t xml:space="preserve"> </w:t>
      </w:r>
      <w:r>
        <w:rPr>
          <w:sz w:val="21"/>
        </w:rPr>
        <w:t>use</w:t>
      </w:r>
      <w:r>
        <w:rPr>
          <w:spacing w:val="40"/>
          <w:sz w:val="21"/>
        </w:rPr>
        <w:t xml:space="preserve"> </w:t>
      </w:r>
      <w:r>
        <w:rPr>
          <w:sz w:val="21"/>
        </w:rPr>
        <w:t>all</w:t>
      </w:r>
      <w:r>
        <w:rPr>
          <w:spacing w:val="40"/>
          <w:sz w:val="21"/>
        </w:rPr>
        <w:t xml:space="preserve"> </w:t>
      </w:r>
      <w:r>
        <w:rPr>
          <w:sz w:val="21"/>
        </w:rPr>
        <w:t>the</w:t>
      </w:r>
      <w:r>
        <w:rPr>
          <w:spacing w:val="40"/>
          <w:sz w:val="21"/>
        </w:rPr>
        <w:t xml:space="preserve"> </w:t>
      </w:r>
      <w:r>
        <w:rPr>
          <w:sz w:val="21"/>
        </w:rPr>
        <w:t>documents</w:t>
      </w:r>
      <w:r>
        <w:rPr>
          <w:spacing w:val="40"/>
          <w:sz w:val="21"/>
        </w:rPr>
        <w:t xml:space="preserve"> </w:t>
      </w:r>
      <w:r>
        <w:rPr>
          <w:sz w:val="21"/>
        </w:rPr>
        <w:t>or</w:t>
      </w:r>
      <w:r>
        <w:rPr>
          <w:spacing w:val="40"/>
          <w:sz w:val="21"/>
        </w:rPr>
        <w:t xml:space="preserve"> </w:t>
      </w:r>
      <w:r>
        <w:rPr>
          <w:sz w:val="21"/>
        </w:rPr>
        <w:t>products</w:t>
      </w:r>
      <w:r>
        <w:rPr>
          <w:spacing w:val="40"/>
          <w:sz w:val="21"/>
        </w:rPr>
        <w:t xml:space="preserve"> </w:t>
      </w:r>
      <w:r>
        <w:rPr>
          <w:sz w:val="21"/>
        </w:rPr>
        <w:t>produced</w:t>
      </w:r>
      <w:r>
        <w:rPr>
          <w:spacing w:val="40"/>
          <w:sz w:val="21"/>
        </w:rPr>
        <w:t xml:space="preserve"> </w:t>
      </w:r>
      <w:r>
        <w:rPr>
          <w:sz w:val="21"/>
        </w:rPr>
        <w:t>by</w:t>
      </w:r>
      <w:r>
        <w:rPr>
          <w:spacing w:val="40"/>
          <w:sz w:val="21"/>
        </w:rPr>
        <w:t xml:space="preserve"> </w:t>
      </w:r>
      <w:r>
        <w:rPr>
          <w:sz w:val="21"/>
        </w:rPr>
        <w:t>participants</w:t>
      </w:r>
      <w:r>
        <w:rPr>
          <w:spacing w:val="40"/>
          <w:sz w:val="21"/>
        </w:rPr>
        <w:t xml:space="preserve"> </w:t>
      </w:r>
      <w:r>
        <w:rPr>
          <w:sz w:val="21"/>
        </w:rPr>
        <w:t>for the</w:t>
      </w:r>
      <w:r>
        <w:rPr>
          <w:spacing w:val="40"/>
          <w:sz w:val="21"/>
        </w:rPr>
        <w:t xml:space="preserve"> </w:t>
      </w:r>
      <w:r>
        <w:rPr>
          <w:sz w:val="21"/>
        </w:rPr>
        <w:t>purpose</w:t>
      </w:r>
      <w:r>
        <w:rPr>
          <w:spacing w:val="40"/>
          <w:sz w:val="21"/>
        </w:rPr>
        <w:t xml:space="preserve"> </w:t>
      </w:r>
      <w:r>
        <w:rPr>
          <w:sz w:val="21"/>
        </w:rPr>
        <w:t>of</w:t>
      </w:r>
      <w:r>
        <w:rPr>
          <w:spacing w:val="40"/>
          <w:sz w:val="21"/>
        </w:rPr>
        <w:t xml:space="preserve"> </w:t>
      </w:r>
      <w:r>
        <w:rPr>
          <w:sz w:val="21"/>
        </w:rPr>
        <w:t>the</w:t>
      </w:r>
      <w:r>
        <w:rPr>
          <w:spacing w:val="40"/>
          <w:sz w:val="21"/>
        </w:rPr>
        <w:t xml:space="preserve"> </w:t>
      </w:r>
      <w:r>
        <w:rPr>
          <w:sz w:val="21"/>
        </w:rPr>
        <w:t>Training</w:t>
      </w:r>
      <w:r>
        <w:rPr>
          <w:spacing w:val="40"/>
          <w:sz w:val="21"/>
        </w:rPr>
        <w:t xml:space="preserve"> </w:t>
      </w:r>
      <w:r>
        <w:rPr>
          <w:sz w:val="21"/>
        </w:rPr>
        <w:t>Program</w:t>
      </w:r>
      <w:r>
        <w:rPr>
          <w:spacing w:val="40"/>
          <w:sz w:val="21"/>
        </w:rPr>
        <w:t xml:space="preserve"> </w:t>
      </w:r>
      <w:r>
        <w:rPr>
          <w:sz w:val="21"/>
        </w:rPr>
        <w:t>including</w:t>
      </w:r>
      <w:r>
        <w:rPr>
          <w:spacing w:val="40"/>
          <w:sz w:val="21"/>
        </w:rPr>
        <w:t xml:space="preserve"> </w:t>
      </w:r>
      <w:r>
        <w:rPr>
          <w:sz w:val="21"/>
        </w:rPr>
        <w:t>their</w:t>
      </w:r>
      <w:r>
        <w:rPr>
          <w:spacing w:val="40"/>
          <w:sz w:val="21"/>
        </w:rPr>
        <w:t xml:space="preserve"> </w:t>
      </w:r>
      <w:r>
        <w:rPr>
          <w:sz w:val="21"/>
        </w:rPr>
        <w:t>duplication,</w:t>
      </w:r>
      <w:r>
        <w:rPr>
          <w:spacing w:val="40"/>
          <w:sz w:val="21"/>
        </w:rPr>
        <w:t xml:space="preserve"> </w:t>
      </w:r>
      <w:r>
        <w:rPr>
          <w:sz w:val="21"/>
        </w:rPr>
        <w:t>translation,</w:t>
      </w:r>
      <w:r>
        <w:rPr>
          <w:spacing w:val="40"/>
          <w:sz w:val="21"/>
        </w:rPr>
        <w:t xml:space="preserve"> </w:t>
      </w:r>
      <w:r>
        <w:rPr>
          <w:sz w:val="21"/>
        </w:rPr>
        <w:t>distribution, and/or</w:t>
      </w:r>
      <w:r>
        <w:rPr>
          <w:spacing w:val="40"/>
          <w:sz w:val="21"/>
        </w:rPr>
        <w:t xml:space="preserve"> </w:t>
      </w:r>
      <w:r>
        <w:rPr>
          <w:sz w:val="21"/>
        </w:rPr>
        <w:t>posting</w:t>
      </w:r>
      <w:r>
        <w:rPr>
          <w:spacing w:val="40"/>
          <w:sz w:val="21"/>
        </w:rPr>
        <w:t xml:space="preserve"> </w:t>
      </w:r>
      <w:r>
        <w:rPr>
          <w:sz w:val="21"/>
        </w:rPr>
        <w:t>on</w:t>
      </w:r>
      <w:r>
        <w:rPr>
          <w:spacing w:val="40"/>
          <w:sz w:val="21"/>
        </w:rPr>
        <w:t xml:space="preserve"> </w:t>
      </w:r>
      <w:r>
        <w:rPr>
          <w:sz w:val="21"/>
        </w:rPr>
        <w:t>NIIED’s</w:t>
      </w:r>
      <w:r>
        <w:rPr>
          <w:spacing w:val="40"/>
          <w:sz w:val="21"/>
        </w:rPr>
        <w:t xml:space="preserve"> </w:t>
      </w:r>
      <w:r>
        <w:rPr>
          <w:sz w:val="21"/>
        </w:rPr>
        <w:t>website.</w:t>
      </w:r>
    </w:p>
    <w:p w14:paraId="349D69BD" w14:textId="77777777" w:rsidR="00E378DB" w:rsidRDefault="002E3CF6">
      <w:pPr>
        <w:pStyle w:val="a5"/>
        <w:numPr>
          <w:ilvl w:val="0"/>
          <w:numId w:val="1"/>
        </w:numPr>
        <w:tabs>
          <w:tab w:val="left" w:pos="470"/>
        </w:tabs>
        <w:spacing w:line="237" w:lineRule="auto"/>
        <w:ind w:hanging="260"/>
        <w:jc w:val="both"/>
        <w:rPr>
          <w:sz w:val="21"/>
        </w:rPr>
      </w:pPr>
      <w:r>
        <w:rPr>
          <w:sz w:val="21"/>
        </w:rPr>
        <w:t>NIIED</w:t>
      </w:r>
      <w:r>
        <w:rPr>
          <w:spacing w:val="40"/>
          <w:sz w:val="21"/>
        </w:rPr>
        <w:t xml:space="preserve"> </w:t>
      </w:r>
      <w:r>
        <w:rPr>
          <w:sz w:val="21"/>
        </w:rPr>
        <w:t>takes</w:t>
      </w:r>
      <w:r>
        <w:rPr>
          <w:spacing w:val="40"/>
          <w:sz w:val="21"/>
        </w:rPr>
        <w:t xml:space="preserve"> </w:t>
      </w:r>
      <w:r>
        <w:rPr>
          <w:sz w:val="21"/>
        </w:rPr>
        <w:t>measu</w:t>
      </w:r>
      <w:r>
        <w:rPr>
          <w:sz w:val="21"/>
        </w:rPr>
        <w:t>res</w:t>
      </w:r>
      <w:r>
        <w:rPr>
          <w:spacing w:val="40"/>
          <w:sz w:val="21"/>
        </w:rPr>
        <w:t xml:space="preserve"> </w:t>
      </w:r>
      <w:r>
        <w:rPr>
          <w:sz w:val="21"/>
        </w:rPr>
        <w:t>required</w:t>
      </w:r>
      <w:r>
        <w:rPr>
          <w:spacing w:val="40"/>
          <w:sz w:val="21"/>
        </w:rPr>
        <w:t xml:space="preserve"> </w:t>
      </w:r>
      <w:r>
        <w:rPr>
          <w:sz w:val="21"/>
        </w:rPr>
        <w:t>to</w:t>
      </w:r>
      <w:r>
        <w:rPr>
          <w:spacing w:val="40"/>
          <w:sz w:val="21"/>
        </w:rPr>
        <w:t xml:space="preserve"> </w:t>
      </w:r>
      <w:r>
        <w:rPr>
          <w:sz w:val="21"/>
        </w:rPr>
        <w:t>prevent</w:t>
      </w:r>
      <w:r>
        <w:rPr>
          <w:spacing w:val="40"/>
          <w:sz w:val="21"/>
        </w:rPr>
        <w:t xml:space="preserve"> </w:t>
      </w:r>
      <w:r>
        <w:rPr>
          <w:sz w:val="21"/>
        </w:rPr>
        <w:t>leakage,</w:t>
      </w:r>
      <w:r>
        <w:rPr>
          <w:spacing w:val="40"/>
          <w:sz w:val="21"/>
        </w:rPr>
        <w:t xml:space="preserve"> </w:t>
      </w:r>
      <w:r>
        <w:rPr>
          <w:sz w:val="21"/>
        </w:rPr>
        <w:t>loss,</w:t>
      </w:r>
      <w:r>
        <w:rPr>
          <w:spacing w:val="40"/>
          <w:sz w:val="21"/>
        </w:rPr>
        <w:t xml:space="preserve"> </w:t>
      </w:r>
      <w:r>
        <w:rPr>
          <w:sz w:val="21"/>
        </w:rPr>
        <w:t>or</w:t>
      </w:r>
      <w:r>
        <w:rPr>
          <w:spacing w:val="40"/>
          <w:sz w:val="21"/>
        </w:rPr>
        <w:t xml:space="preserve"> </w:t>
      </w:r>
      <w:r>
        <w:rPr>
          <w:sz w:val="21"/>
        </w:rPr>
        <w:t>destruction</w:t>
      </w:r>
      <w:r>
        <w:rPr>
          <w:spacing w:val="40"/>
          <w:sz w:val="21"/>
        </w:rPr>
        <w:t xml:space="preserve"> </w:t>
      </w:r>
      <w:r>
        <w:rPr>
          <w:sz w:val="21"/>
        </w:rPr>
        <w:t>of</w:t>
      </w:r>
      <w:r>
        <w:rPr>
          <w:spacing w:val="40"/>
          <w:sz w:val="21"/>
        </w:rPr>
        <w:t xml:space="preserve"> </w:t>
      </w:r>
      <w:r>
        <w:rPr>
          <w:sz w:val="21"/>
        </w:rPr>
        <w:t xml:space="preserve">acquired information. Should you wish to inquire further about NIIED’s privacy policy and personal information management, please contact the program manager via the contact information </w:t>
      </w:r>
      <w:r>
        <w:rPr>
          <w:sz w:val="21"/>
        </w:rPr>
        <w:t>provided</w:t>
      </w:r>
      <w:r>
        <w:rPr>
          <w:spacing w:val="40"/>
          <w:sz w:val="21"/>
        </w:rPr>
        <w:t xml:space="preserve"> </w:t>
      </w:r>
      <w:r>
        <w:rPr>
          <w:sz w:val="21"/>
        </w:rPr>
        <w:t>in</w:t>
      </w:r>
      <w:r>
        <w:rPr>
          <w:spacing w:val="40"/>
          <w:sz w:val="21"/>
        </w:rPr>
        <w:t xml:space="preserve"> </w:t>
      </w:r>
      <w:r>
        <w:rPr>
          <w:sz w:val="21"/>
        </w:rPr>
        <w:t>your</w:t>
      </w:r>
      <w:r>
        <w:rPr>
          <w:spacing w:val="40"/>
          <w:sz w:val="21"/>
        </w:rPr>
        <w:t xml:space="preserve"> </w:t>
      </w:r>
      <w:r>
        <w:rPr>
          <w:sz w:val="21"/>
        </w:rPr>
        <w:t>agency.</w:t>
      </w:r>
    </w:p>
    <w:p w14:paraId="15EE55B3" w14:textId="77777777" w:rsidR="00E378DB" w:rsidRDefault="002E3CF6">
      <w:pPr>
        <w:pStyle w:val="a5"/>
        <w:numPr>
          <w:ilvl w:val="0"/>
          <w:numId w:val="1"/>
        </w:numPr>
        <w:tabs>
          <w:tab w:val="left" w:pos="470"/>
        </w:tabs>
        <w:ind w:hanging="260"/>
        <w:jc w:val="both"/>
        <w:rPr>
          <w:sz w:val="21"/>
        </w:rPr>
      </w:pPr>
      <w:r>
        <w:rPr>
          <w:sz w:val="21"/>
        </w:rPr>
        <w:t>If</w:t>
      </w:r>
      <w:r>
        <w:rPr>
          <w:spacing w:val="40"/>
          <w:sz w:val="21"/>
        </w:rPr>
        <w:t xml:space="preserve"> </w:t>
      </w:r>
      <w:r>
        <w:rPr>
          <w:sz w:val="21"/>
        </w:rPr>
        <w:t>you</w:t>
      </w:r>
      <w:r>
        <w:rPr>
          <w:spacing w:val="40"/>
          <w:sz w:val="21"/>
        </w:rPr>
        <w:t xml:space="preserve"> </w:t>
      </w:r>
      <w:r>
        <w:rPr>
          <w:sz w:val="21"/>
        </w:rPr>
        <w:t>do</w:t>
      </w:r>
      <w:r>
        <w:rPr>
          <w:spacing w:val="40"/>
          <w:sz w:val="21"/>
        </w:rPr>
        <w:t xml:space="preserve"> </w:t>
      </w:r>
      <w:r>
        <w:rPr>
          <w:sz w:val="21"/>
        </w:rPr>
        <w:t>not</w:t>
      </w:r>
      <w:r>
        <w:rPr>
          <w:spacing w:val="40"/>
          <w:sz w:val="21"/>
        </w:rPr>
        <w:t xml:space="preserve"> </w:t>
      </w:r>
      <w:r>
        <w:rPr>
          <w:sz w:val="21"/>
        </w:rPr>
        <w:t>approve</w:t>
      </w:r>
      <w:r>
        <w:rPr>
          <w:spacing w:val="40"/>
          <w:sz w:val="21"/>
        </w:rPr>
        <w:t xml:space="preserve"> </w:t>
      </w:r>
      <w:r>
        <w:rPr>
          <w:sz w:val="21"/>
        </w:rPr>
        <w:t>of</w:t>
      </w:r>
      <w:r>
        <w:rPr>
          <w:spacing w:val="40"/>
          <w:sz w:val="21"/>
        </w:rPr>
        <w:t xml:space="preserve"> </w:t>
      </w:r>
      <w:r>
        <w:rPr>
          <w:sz w:val="21"/>
        </w:rPr>
        <w:t>the</w:t>
      </w:r>
      <w:r>
        <w:rPr>
          <w:spacing w:val="40"/>
          <w:sz w:val="21"/>
        </w:rPr>
        <w:t xml:space="preserve"> </w:t>
      </w:r>
      <w:r>
        <w:rPr>
          <w:sz w:val="21"/>
        </w:rPr>
        <w:t>above</w:t>
      </w:r>
      <w:r>
        <w:rPr>
          <w:spacing w:val="40"/>
          <w:sz w:val="21"/>
        </w:rPr>
        <w:t xml:space="preserve"> </w:t>
      </w:r>
      <w:r>
        <w:rPr>
          <w:sz w:val="21"/>
        </w:rPr>
        <w:t>conditions,</w:t>
      </w:r>
      <w:r>
        <w:rPr>
          <w:spacing w:val="40"/>
          <w:sz w:val="21"/>
        </w:rPr>
        <w:t xml:space="preserve"> </w:t>
      </w:r>
      <w:r>
        <w:rPr>
          <w:sz w:val="21"/>
        </w:rPr>
        <w:t>you</w:t>
      </w:r>
      <w:r>
        <w:rPr>
          <w:spacing w:val="40"/>
          <w:sz w:val="21"/>
        </w:rPr>
        <w:t xml:space="preserve"> </w:t>
      </w:r>
      <w:r>
        <w:rPr>
          <w:sz w:val="21"/>
        </w:rPr>
        <w:t>may</w:t>
      </w:r>
      <w:r>
        <w:rPr>
          <w:spacing w:val="40"/>
          <w:sz w:val="21"/>
        </w:rPr>
        <w:t xml:space="preserve"> </w:t>
      </w:r>
      <w:r>
        <w:rPr>
          <w:sz w:val="21"/>
        </w:rPr>
        <w:t>also</w:t>
      </w:r>
      <w:r>
        <w:rPr>
          <w:spacing w:val="40"/>
          <w:sz w:val="21"/>
        </w:rPr>
        <w:t xml:space="preserve"> </w:t>
      </w:r>
      <w:r>
        <w:rPr>
          <w:sz w:val="21"/>
        </w:rPr>
        <w:t>refuse</w:t>
      </w:r>
      <w:r>
        <w:rPr>
          <w:spacing w:val="40"/>
          <w:sz w:val="21"/>
        </w:rPr>
        <w:t xml:space="preserve"> </w:t>
      </w:r>
      <w:r>
        <w:rPr>
          <w:sz w:val="21"/>
        </w:rPr>
        <w:t>to</w:t>
      </w:r>
      <w:r>
        <w:rPr>
          <w:spacing w:val="40"/>
          <w:sz w:val="21"/>
        </w:rPr>
        <w:t xml:space="preserve"> </w:t>
      </w:r>
      <w:r>
        <w:rPr>
          <w:sz w:val="21"/>
        </w:rPr>
        <w:t>agree.</w:t>
      </w:r>
      <w:r>
        <w:rPr>
          <w:spacing w:val="40"/>
          <w:sz w:val="21"/>
        </w:rPr>
        <w:t xml:space="preserve"> </w:t>
      </w:r>
      <w:r>
        <w:rPr>
          <w:sz w:val="21"/>
        </w:rPr>
        <w:t>However, please</w:t>
      </w:r>
      <w:r>
        <w:rPr>
          <w:spacing w:val="40"/>
          <w:sz w:val="21"/>
        </w:rPr>
        <w:t xml:space="preserve"> </w:t>
      </w:r>
      <w:r>
        <w:rPr>
          <w:sz w:val="21"/>
        </w:rPr>
        <w:t>be</w:t>
      </w:r>
      <w:r>
        <w:rPr>
          <w:spacing w:val="40"/>
          <w:sz w:val="21"/>
        </w:rPr>
        <w:t xml:space="preserve"> </w:t>
      </w:r>
      <w:r>
        <w:rPr>
          <w:sz w:val="21"/>
        </w:rPr>
        <w:t>informed</w:t>
      </w:r>
      <w:r>
        <w:rPr>
          <w:spacing w:val="40"/>
          <w:sz w:val="21"/>
        </w:rPr>
        <w:t xml:space="preserve"> </w:t>
      </w:r>
      <w:r>
        <w:rPr>
          <w:sz w:val="21"/>
        </w:rPr>
        <w:t>that</w:t>
      </w:r>
      <w:r>
        <w:rPr>
          <w:spacing w:val="40"/>
          <w:sz w:val="21"/>
        </w:rPr>
        <w:t xml:space="preserve"> </w:t>
      </w:r>
      <w:r>
        <w:rPr>
          <w:sz w:val="21"/>
        </w:rPr>
        <w:t>there</w:t>
      </w:r>
      <w:r>
        <w:rPr>
          <w:spacing w:val="40"/>
          <w:sz w:val="21"/>
        </w:rPr>
        <w:t xml:space="preserve"> </w:t>
      </w:r>
      <w:r>
        <w:rPr>
          <w:sz w:val="21"/>
        </w:rPr>
        <w:t>may</w:t>
      </w:r>
      <w:r>
        <w:rPr>
          <w:spacing w:val="40"/>
          <w:sz w:val="21"/>
        </w:rPr>
        <w:t xml:space="preserve"> </w:t>
      </w:r>
      <w:r>
        <w:rPr>
          <w:sz w:val="21"/>
        </w:rPr>
        <w:t>be</w:t>
      </w:r>
      <w:r>
        <w:rPr>
          <w:spacing w:val="40"/>
          <w:sz w:val="21"/>
        </w:rPr>
        <w:t xml:space="preserve"> </w:t>
      </w:r>
      <w:r>
        <w:rPr>
          <w:sz w:val="21"/>
        </w:rPr>
        <w:t>limitations</w:t>
      </w:r>
      <w:r>
        <w:rPr>
          <w:spacing w:val="40"/>
          <w:sz w:val="21"/>
        </w:rPr>
        <w:t xml:space="preserve"> </w:t>
      </w:r>
      <w:r>
        <w:rPr>
          <w:sz w:val="21"/>
        </w:rPr>
        <w:t>to</w:t>
      </w:r>
      <w:r>
        <w:rPr>
          <w:spacing w:val="40"/>
          <w:sz w:val="21"/>
        </w:rPr>
        <w:t xml:space="preserve"> </w:t>
      </w:r>
      <w:r>
        <w:rPr>
          <w:sz w:val="21"/>
        </w:rPr>
        <w:t>your</w:t>
      </w:r>
      <w:r>
        <w:rPr>
          <w:spacing w:val="40"/>
          <w:sz w:val="21"/>
        </w:rPr>
        <w:t xml:space="preserve"> </w:t>
      </w:r>
      <w:r>
        <w:rPr>
          <w:sz w:val="21"/>
        </w:rPr>
        <w:t>participation</w:t>
      </w:r>
      <w:r>
        <w:rPr>
          <w:spacing w:val="40"/>
          <w:sz w:val="21"/>
        </w:rPr>
        <w:t xml:space="preserve"> </w:t>
      </w:r>
      <w:r>
        <w:rPr>
          <w:sz w:val="21"/>
        </w:rPr>
        <w:t>to</w:t>
      </w:r>
      <w:r>
        <w:rPr>
          <w:spacing w:val="40"/>
          <w:sz w:val="21"/>
        </w:rPr>
        <w:t xml:space="preserve"> </w:t>
      </w:r>
      <w:r>
        <w:rPr>
          <w:sz w:val="21"/>
        </w:rPr>
        <w:t>the</w:t>
      </w:r>
      <w:r>
        <w:rPr>
          <w:spacing w:val="40"/>
          <w:sz w:val="21"/>
        </w:rPr>
        <w:t xml:space="preserve"> </w:t>
      </w:r>
      <w:r>
        <w:rPr>
          <w:sz w:val="21"/>
        </w:rPr>
        <w:t>Training Program,</w:t>
      </w:r>
      <w:r>
        <w:rPr>
          <w:spacing w:val="40"/>
          <w:sz w:val="21"/>
        </w:rPr>
        <w:t xml:space="preserve"> </w:t>
      </w:r>
      <w:r>
        <w:rPr>
          <w:sz w:val="21"/>
        </w:rPr>
        <w:t>if</w:t>
      </w:r>
      <w:r>
        <w:rPr>
          <w:spacing w:val="40"/>
          <w:sz w:val="21"/>
        </w:rPr>
        <w:t xml:space="preserve"> </w:t>
      </w:r>
      <w:r>
        <w:rPr>
          <w:sz w:val="21"/>
        </w:rPr>
        <w:t>you</w:t>
      </w:r>
      <w:r>
        <w:rPr>
          <w:spacing w:val="40"/>
          <w:sz w:val="21"/>
        </w:rPr>
        <w:t xml:space="preserve"> </w:t>
      </w:r>
      <w:r>
        <w:rPr>
          <w:sz w:val="21"/>
        </w:rPr>
        <w:t>do</w:t>
      </w:r>
      <w:r>
        <w:rPr>
          <w:spacing w:val="40"/>
          <w:sz w:val="21"/>
        </w:rPr>
        <w:t xml:space="preserve"> </w:t>
      </w:r>
      <w:r>
        <w:rPr>
          <w:sz w:val="21"/>
        </w:rPr>
        <w:t>not</w:t>
      </w:r>
      <w:r>
        <w:rPr>
          <w:spacing w:val="40"/>
          <w:sz w:val="21"/>
        </w:rPr>
        <w:t xml:space="preserve"> </w:t>
      </w:r>
      <w:r>
        <w:rPr>
          <w:sz w:val="21"/>
        </w:rPr>
        <w:t>agree</w:t>
      </w:r>
      <w:r>
        <w:rPr>
          <w:spacing w:val="40"/>
          <w:sz w:val="21"/>
        </w:rPr>
        <w:t xml:space="preserve"> </w:t>
      </w:r>
      <w:r>
        <w:rPr>
          <w:sz w:val="21"/>
        </w:rPr>
        <w:t>with</w:t>
      </w:r>
      <w:r>
        <w:rPr>
          <w:spacing w:val="40"/>
          <w:sz w:val="21"/>
        </w:rPr>
        <w:t xml:space="preserve"> </w:t>
      </w:r>
      <w:r>
        <w:rPr>
          <w:sz w:val="21"/>
        </w:rPr>
        <w:t>the</w:t>
      </w:r>
      <w:r>
        <w:rPr>
          <w:spacing w:val="40"/>
          <w:sz w:val="21"/>
        </w:rPr>
        <w:t xml:space="preserve"> </w:t>
      </w:r>
      <w:r>
        <w:rPr>
          <w:sz w:val="21"/>
        </w:rPr>
        <w:t>above</w:t>
      </w:r>
      <w:r>
        <w:rPr>
          <w:spacing w:val="40"/>
          <w:sz w:val="21"/>
        </w:rPr>
        <w:t xml:space="preserve"> </w:t>
      </w:r>
      <w:r>
        <w:rPr>
          <w:sz w:val="21"/>
        </w:rPr>
        <w:t>conditions.</w:t>
      </w:r>
    </w:p>
    <w:p w14:paraId="735A65ED" w14:textId="77777777" w:rsidR="00E378DB" w:rsidRDefault="00E378DB">
      <w:pPr>
        <w:pStyle w:val="a3"/>
        <w:spacing w:before="1" w:after="1"/>
        <w:rPr>
          <w:sz w:val="18"/>
        </w:rPr>
      </w:pPr>
    </w:p>
    <w:tbl>
      <w:tblPr>
        <w:tblW w:w="0" w:type="auto"/>
        <w:tblInd w:w="56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26"/>
        <w:gridCol w:w="2768"/>
        <w:gridCol w:w="1072"/>
        <w:gridCol w:w="2220"/>
      </w:tblGrid>
      <w:tr w:rsidR="00E378DB" w14:paraId="58B25E87" w14:textId="77777777">
        <w:trPr>
          <w:trHeight w:val="486"/>
        </w:trPr>
        <w:tc>
          <w:tcPr>
            <w:tcW w:w="8686" w:type="dxa"/>
            <w:gridSpan w:val="4"/>
          </w:tcPr>
          <w:p w14:paraId="6E053440" w14:textId="77777777" w:rsidR="00E378DB" w:rsidRDefault="002E3CF6">
            <w:pPr>
              <w:pStyle w:val="TableParagraph"/>
              <w:spacing w:before="112"/>
              <w:ind w:left="1677" w:right="1673"/>
              <w:jc w:val="center"/>
              <w:rPr>
                <w:b/>
              </w:rPr>
            </w:pPr>
            <w:r>
              <w:rPr>
                <w:b/>
                <w:spacing w:val="-2"/>
              </w:rPr>
              <w:t>A</w:t>
            </w:r>
            <w:r>
              <w:rPr>
                <w:b/>
                <w:spacing w:val="-2"/>
              </w:rPr>
              <w:t>greement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  <w:spacing w:val="-2"/>
              </w:rPr>
              <w:t>on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2"/>
              </w:rPr>
              <w:t>Collection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  <w:spacing w:val="-2"/>
              </w:rPr>
              <w:t>and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  <w:spacing w:val="-2"/>
              </w:rPr>
              <w:t>Use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  <w:spacing w:val="-2"/>
              </w:rPr>
              <w:t>of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  <w:spacing w:val="-2"/>
              </w:rPr>
              <w:t>Personal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  <w:spacing w:val="-4"/>
              </w:rPr>
              <w:t>Data</w:t>
            </w:r>
          </w:p>
        </w:tc>
      </w:tr>
      <w:tr w:rsidR="00E378DB" w14:paraId="587F5507" w14:textId="77777777">
        <w:trPr>
          <w:trHeight w:val="455"/>
        </w:trPr>
        <w:tc>
          <w:tcPr>
            <w:tcW w:w="8686" w:type="dxa"/>
            <w:gridSpan w:val="4"/>
            <w:tcBorders>
              <w:bottom w:val="nil"/>
            </w:tcBorders>
          </w:tcPr>
          <w:p w14:paraId="4DE154CF" w14:textId="77777777" w:rsidR="00E378DB" w:rsidRDefault="002E3CF6">
            <w:pPr>
              <w:pStyle w:val="TableParagraph"/>
              <w:spacing w:before="210" w:line="226" w:lineRule="exact"/>
              <w:ind w:left="100"/>
              <w:rPr>
                <w:sz w:val="21"/>
              </w:rPr>
            </w:pPr>
            <w:r>
              <w:rPr>
                <w:rFonts w:ascii="바탕" w:hAnsi="바탕"/>
                <w:sz w:val="20"/>
              </w:rPr>
              <w:t>①</w:t>
            </w:r>
            <w:r>
              <w:rPr>
                <w:rFonts w:ascii="바탕" w:hAnsi="바탕"/>
                <w:spacing w:val="34"/>
                <w:sz w:val="20"/>
              </w:rPr>
              <w:t xml:space="preserve"> </w:t>
            </w:r>
            <w:r>
              <w:rPr>
                <w:sz w:val="21"/>
              </w:rPr>
              <w:t>NIIED</w:t>
            </w:r>
            <w:r>
              <w:rPr>
                <w:spacing w:val="61"/>
                <w:w w:val="150"/>
                <w:sz w:val="21"/>
              </w:rPr>
              <w:t xml:space="preserve"> </w:t>
            </w:r>
            <w:r>
              <w:rPr>
                <w:sz w:val="21"/>
              </w:rPr>
              <w:t>collects</w:t>
            </w:r>
            <w:r>
              <w:rPr>
                <w:spacing w:val="59"/>
                <w:w w:val="150"/>
                <w:sz w:val="21"/>
              </w:rPr>
              <w:t xml:space="preserve"> </w:t>
            </w:r>
            <w:r>
              <w:rPr>
                <w:sz w:val="21"/>
              </w:rPr>
              <w:t>and</w:t>
            </w:r>
            <w:r>
              <w:rPr>
                <w:spacing w:val="63"/>
                <w:w w:val="150"/>
                <w:sz w:val="21"/>
              </w:rPr>
              <w:t xml:space="preserve"> </w:t>
            </w:r>
            <w:r>
              <w:rPr>
                <w:sz w:val="21"/>
              </w:rPr>
              <w:t>uses</w:t>
            </w:r>
            <w:r>
              <w:rPr>
                <w:spacing w:val="59"/>
                <w:w w:val="150"/>
                <w:sz w:val="21"/>
              </w:rPr>
              <w:t xml:space="preserve"> </w:t>
            </w:r>
            <w:r>
              <w:rPr>
                <w:sz w:val="21"/>
              </w:rPr>
              <w:t>the</w:t>
            </w:r>
            <w:r>
              <w:rPr>
                <w:spacing w:val="63"/>
                <w:w w:val="150"/>
                <w:sz w:val="21"/>
              </w:rPr>
              <w:t xml:space="preserve"> </w:t>
            </w:r>
            <w:r>
              <w:rPr>
                <w:sz w:val="21"/>
              </w:rPr>
              <w:t>participants’</w:t>
            </w:r>
            <w:r>
              <w:rPr>
                <w:spacing w:val="63"/>
                <w:w w:val="150"/>
                <w:sz w:val="21"/>
              </w:rPr>
              <w:t xml:space="preserve"> </w:t>
            </w:r>
            <w:r>
              <w:rPr>
                <w:sz w:val="21"/>
              </w:rPr>
              <w:t>Personal</w:t>
            </w:r>
            <w:r>
              <w:rPr>
                <w:spacing w:val="60"/>
                <w:w w:val="150"/>
                <w:sz w:val="21"/>
              </w:rPr>
              <w:t xml:space="preserve"> </w:t>
            </w:r>
            <w:r>
              <w:rPr>
                <w:sz w:val="21"/>
              </w:rPr>
              <w:t>Information;</w:t>
            </w:r>
            <w:r>
              <w:rPr>
                <w:spacing w:val="61"/>
                <w:w w:val="150"/>
                <w:sz w:val="21"/>
              </w:rPr>
              <w:t xml:space="preserve"> </w:t>
            </w:r>
            <w:r>
              <w:rPr>
                <w:sz w:val="21"/>
              </w:rPr>
              <w:t>and</w:t>
            </w:r>
            <w:r>
              <w:rPr>
                <w:spacing w:val="62"/>
                <w:w w:val="150"/>
                <w:sz w:val="21"/>
              </w:rPr>
              <w:t xml:space="preserve"> </w:t>
            </w:r>
            <w:r>
              <w:rPr>
                <w:sz w:val="21"/>
              </w:rPr>
              <w:t>is</w:t>
            </w:r>
            <w:r>
              <w:rPr>
                <w:spacing w:val="60"/>
                <w:w w:val="150"/>
                <w:sz w:val="21"/>
              </w:rPr>
              <w:t xml:space="preserve"> </w:t>
            </w:r>
            <w:r>
              <w:rPr>
                <w:sz w:val="21"/>
              </w:rPr>
              <w:t>able</w:t>
            </w:r>
            <w:r>
              <w:rPr>
                <w:spacing w:val="60"/>
                <w:w w:val="150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to</w:t>
            </w:r>
          </w:p>
        </w:tc>
      </w:tr>
      <w:tr w:rsidR="00E378DB" w14:paraId="66FE582B" w14:textId="77777777">
        <w:trPr>
          <w:trHeight w:val="249"/>
        </w:trPr>
        <w:tc>
          <w:tcPr>
            <w:tcW w:w="8686" w:type="dxa"/>
            <w:gridSpan w:val="4"/>
            <w:tcBorders>
              <w:top w:val="nil"/>
              <w:bottom w:val="nil"/>
            </w:tcBorders>
          </w:tcPr>
          <w:p w14:paraId="27EDC07E" w14:textId="77777777" w:rsidR="00E378DB" w:rsidRDefault="002E3CF6">
            <w:pPr>
              <w:pStyle w:val="TableParagraph"/>
              <w:spacing w:line="230" w:lineRule="exact"/>
              <w:ind w:left="414"/>
              <w:rPr>
                <w:sz w:val="21"/>
              </w:rPr>
            </w:pPr>
            <w:r>
              <w:rPr>
                <w:sz w:val="21"/>
              </w:rPr>
              <w:t>provide</w:t>
            </w:r>
            <w:r>
              <w:rPr>
                <w:spacing w:val="75"/>
                <w:sz w:val="21"/>
              </w:rPr>
              <w:t xml:space="preserve"> </w:t>
            </w:r>
            <w:r>
              <w:rPr>
                <w:sz w:val="21"/>
              </w:rPr>
              <w:t>such</w:t>
            </w:r>
            <w:r>
              <w:rPr>
                <w:spacing w:val="78"/>
                <w:sz w:val="21"/>
              </w:rPr>
              <w:t xml:space="preserve"> </w:t>
            </w:r>
            <w:r>
              <w:rPr>
                <w:sz w:val="21"/>
              </w:rPr>
              <w:t>information</w:t>
            </w:r>
            <w:r>
              <w:rPr>
                <w:spacing w:val="76"/>
                <w:sz w:val="21"/>
              </w:rPr>
              <w:t xml:space="preserve"> </w:t>
            </w:r>
            <w:r>
              <w:t>for</w:t>
            </w:r>
            <w:r>
              <w:rPr>
                <w:spacing w:val="78"/>
              </w:rPr>
              <w:t xml:space="preserve"> </w:t>
            </w:r>
            <w:r>
              <w:rPr>
                <w:sz w:val="21"/>
              </w:rPr>
              <w:t>a</w:t>
            </w:r>
            <w:r>
              <w:rPr>
                <w:spacing w:val="76"/>
                <w:sz w:val="21"/>
              </w:rPr>
              <w:t xml:space="preserve"> </w:t>
            </w:r>
            <w:r>
              <w:rPr>
                <w:sz w:val="21"/>
              </w:rPr>
              <w:t>third</w:t>
            </w:r>
            <w:r>
              <w:rPr>
                <w:spacing w:val="79"/>
                <w:sz w:val="21"/>
              </w:rPr>
              <w:t xml:space="preserve"> </w:t>
            </w:r>
            <w:r>
              <w:rPr>
                <w:sz w:val="21"/>
              </w:rPr>
              <w:t>party</w:t>
            </w:r>
            <w:r>
              <w:rPr>
                <w:spacing w:val="74"/>
                <w:sz w:val="21"/>
              </w:rPr>
              <w:t xml:space="preserve"> </w:t>
            </w:r>
            <w:r>
              <w:rPr>
                <w:sz w:val="21"/>
              </w:rPr>
              <w:t>in</w:t>
            </w:r>
            <w:r>
              <w:rPr>
                <w:spacing w:val="75"/>
                <w:sz w:val="21"/>
              </w:rPr>
              <w:t xml:space="preserve"> </w:t>
            </w:r>
            <w:r>
              <w:rPr>
                <w:sz w:val="21"/>
              </w:rPr>
              <w:t>accordance</w:t>
            </w:r>
            <w:r>
              <w:rPr>
                <w:spacing w:val="76"/>
                <w:sz w:val="21"/>
              </w:rPr>
              <w:t xml:space="preserve"> </w:t>
            </w:r>
            <w:r>
              <w:rPr>
                <w:sz w:val="21"/>
              </w:rPr>
              <w:t>with</w:t>
            </w:r>
            <w:r>
              <w:rPr>
                <w:spacing w:val="76"/>
                <w:sz w:val="21"/>
              </w:rPr>
              <w:t xml:space="preserve"> </w:t>
            </w:r>
            <w:r>
              <w:rPr>
                <w:sz w:val="21"/>
              </w:rPr>
              <w:t>NIIED</w:t>
            </w:r>
            <w:r>
              <w:rPr>
                <w:spacing w:val="77"/>
                <w:sz w:val="21"/>
              </w:rPr>
              <w:t xml:space="preserve"> </w:t>
            </w:r>
            <w:r>
              <w:rPr>
                <w:sz w:val="21"/>
              </w:rPr>
              <w:t>policy</w:t>
            </w:r>
            <w:r>
              <w:rPr>
                <w:spacing w:val="76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and</w:t>
            </w:r>
          </w:p>
        </w:tc>
      </w:tr>
      <w:tr w:rsidR="00E378DB" w14:paraId="1FEFDDDD" w14:textId="77777777">
        <w:trPr>
          <w:trHeight w:val="239"/>
        </w:trPr>
        <w:tc>
          <w:tcPr>
            <w:tcW w:w="8686" w:type="dxa"/>
            <w:gridSpan w:val="4"/>
            <w:tcBorders>
              <w:top w:val="nil"/>
              <w:bottom w:val="nil"/>
            </w:tcBorders>
          </w:tcPr>
          <w:p w14:paraId="468964E1" w14:textId="77777777" w:rsidR="00E378DB" w:rsidRDefault="002E3CF6">
            <w:pPr>
              <w:pStyle w:val="TableParagraph"/>
              <w:spacing w:line="219" w:lineRule="exact"/>
              <w:ind w:left="414"/>
              <w:rPr>
                <w:sz w:val="21"/>
              </w:rPr>
            </w:pPr>
            <w:r>
              <w:rPr>
                <w:spacing w:val="-2"/>
                <w:sz w:val="21"/>
              </w:rPr>
              <w:t>regulations.</w:t>
            </w:r>
          </w:p>
        </w:tc>
      </w:tr>
      <w:tr w:rsidR="00E378DB" w14:paraId="54C57756" w14:textId="77777777">
        <w:trPr>
          <w:trHeight w:val="251"/>
        </w:trPr>
        <w:tc>
          <w:tcPr>
            <w:tcW w:w="8686" w:type="dxa"/>
            <w:gridSpan w:val="4"/>
            <w:tcBorders>
              <w:top w:val="nil"/>
              <w:bottom w:val="nil"/>
            </w:tcBorders>
          </w:tcPr>
          <w:p w14:paraId="501F1DC2" w14:textId="77777777" w:rsidR="00E378DB" w:rsidRDefault="002E3CF6">
            <w:pPr>
              <w:pStyle w:val="TableParagraph"/>
              <w:spacing w:line="231" w:lineRule="exact"/>
              <w:ind w:left="561"/>
              <w:rPr>
                <w:sz w:val="21"/>
              </w:rPr>
            </w:pPr>
            <w:r>
              <w:t>-</w:t>
            </w:r>
            <w:r>
              <w:rPr>
                <w:spacing w:val="-27"/>
              </w:rPr>
              <w:t xml:space="preserve"> </w:t>
            </w:r>
            <w:r>
              <w:rPr>
                <w:b/>
                <w:sz w:val="21"/>
              </w:rPr>
              <w:t>Personal</w:t>
            </w:r>
            <w:r>
              <w:rPr>
                <w:b/>
                <w:spacing w:val="21"/>
                <w:sz w:val="21"/>
              </w:rPr>
              <w:t xml:space="preserve"> </w:t>
            </w:r>
            <w:r>
              <w:rPr>
                <w:b/>
                <w:sz w:val="21"/>
              </w:rPr>
              <w:t>Information</w:t>
            </w:r>
            <w:r>
              <w:rPr>
                <w:b/>
                <w:spacing w:val="32"/>
                <w:sz w:val="21"/>
              </w:rPr>
              <w:t xml:space="preserve"> </w:t>
            </w:r>
            <w:r>
              <w:rPr>
                <w:b/>
                <w:sz w:val="21"/>
              </w:rPr>
              <w:t>Collected</w:t>
            </w:r>
            <w:r>
              <w:rPr>
                <w:b/>
                <w:spacing w:val="31"/>
                <w:sz w:val="21"/>
              </w:rPr>
              <w:t xml:space="preserve"> </w:t>
            </w:r>
            <w:r>
              <w:rPr>
                <w:sz w:val="21"/>
              </w:rPr>
              <w:t>:</w:t>
            </w:r>
            <w:r>
              <w:rPr>
                <w:spacing w:val="34"/>
                <w:sz w:val="21"/>
              </w:rPr>
              <w:t xml:space="preserve"> </w:t>
            </w:r>
            <w:r>
              <w:rPr>
                <w:sz w:val="21"/>
              </w:rPr>
              <w:t>name,</w:t>
            </w:r>
            <w:r>
              <w:rPr>
                <w:spacing w:val="35"/>
                <w:sz w:val="21"/>
              </w:rPr>
              <w:t xml:space="preserve"> </w:t>
            </w:r>
            <w:r>
              <w:rPr>
                <w:sz w:val="21"/>
              </w:rPr>
              <w:t>date</w:t>
            </w:r>
            <w:r>
              <w:rPr>
                <w:spacing w:val="36"/>
                <w:sz w:val="21"/>
              </w:rPr>
              <w:t xml:space="preserve"> </w:t>
            </w:r>
            <w:r>
              <w:rPr>
                <w:sz w:val="21"/>
              </w:rPr>
              <w:t>of</w:t>
            </w:r>
            <w:r>
              <w:rPr>
                <w:spacing w:val="35"/>
                <w:sz w:val="21"/>
              </w:rPr>
              <w:t xml:space="preserve"> </w:t>
            </w:r>
            <w:r>
              <w:rPr>
                <w:sz w:val="21"/>
              </w:rPr>
              <w:t>birth,</w:t>
            </w:r>
            <w:r>
              <w:rPr>
                <w:spacing w:val="36"/>
                <w:sz w:val="21"/>
              </w:rPr>
              <w:t xml:space="preserve"> </w:t>
            </w:r>
            <w:r>
              <w:rPr>
                <w:sz w:val="21"/>
              </w:rPr>
              <w:t>sex,</w:t>
            </w:r>
            <w:r>
              <w:rPr>
                <w:spacing w:val="33"/>
                <w:sz w:val="21"/>
              </w:rPr>
              <w:t xml:space="preserve"> </w:t>
            </w:r>
            <w:r>
              <w:rPr>
                <w:sz w:val="21"/>
              </w:rPr>
              <w:t>contact</w:t>
            </w:r>
            <w:r>
              <w:rPr>
                <w:spacing w:val="3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information,</w:t>
            </w:r>
          </w:p>
        </w:tc>
      </w:tr>
      <w:tr w:rsidR="00E378DB" w14:paraId="6A56A184" w14:textId="77777777">
        <w:trPr>
          <w:trHeight w:val="240"/>
        </w:trPr>
        <w:tc>
          <w:tcPr>
            <w:tcW w:w="8686" w:type="dxa"/>
            <w:gridSpan w:val="4"/>
            <w:tcBorders>
              <w:top w:val="nil"/>
              <w:bottom w:val="nil"/>
            </w:tcBorders>
          </w:tcPr>
          <w:p w14:paraId="3680129B" w14:textId="77777777" w:rsidR="00E378DB" w:rsidRDefault="002E3CF6">
            <w:pPr>
              <w:pStyle w:val="TableParagraph"/>
              <w:spacing w:line="220" w:lineRule="exact"/>
              <w:ind w:left="666"/>
              <w:rPr>
                <w:sz w:val="21"/>
              </w:rPr>
            </w:pPr>
            <w:r>
              <w:rPr>
                <w:sz w:val="21"/>
              </w:rPr>
              <w:t>employment</w:t>
            </w:r>
            <w:r>
              <w:rPr>
                <w:spacing w:val="35"/>
                <w:sz w:val="21"/>
              </w:rPr>
              <w:t xml:space="preserve"> </w:t>
            </w:r>
            <w:r>
              <w:rPr>
                <w:sz w:val="21"/>
              </w:rPr>
              <w:t>status,</w:t>
            </w:r>
            <w:r>
              <w:rPr>
                <w:spacing w:val="38"/>
                <w:sz w:val="21"/>
              </w:rPr>
              <w:t xml:space="preserve"> </w:t>
            </w:r>
            <w:r>
              <w:rPr>
                <w:sz w:val="21"/>
              </w:rPr>
              <w:t>career</w:t>
            </w:r>
            <w:r>
              <w:rPr>
                <w:spacing w:val="39"/>
                <w:sz w:val="21"/>
              </w:rPr>
              <w:t xml:space="preserve"> </w:t>
            </w:r>
            <w:r>
              <w:rPr>
                <w:sz w:val="21"/>
              </w:rPr>
              <w:t>and</w:t>
            </w:r>
            <w:r>
              <w:rPr>
                <w:spacing w:val="39"/>
                <w:sz w:val="21"/>
              </w:rPr>
              <w:t xml:space="preserve"> </w:t>
            </w:r>
            <w:r>
              <w:rPr>
                <w:sz w:val="21"/>
              </w:rPr>
              <w:t>educational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record</w:t>
            </w:r>
          </w:p>
        </w:tc>
      </w:tr>
      <w:tr w:rsidR="00E378DB" w14:paraId="655363CA" w14:textId="77777777">
        <w:trPr>
          <w:trHeight w:val="249"/>
        </w:trPr>
        <w:tc>
          <w:tcPr>
            <w:tcW w:w="8686" w:type="dxa"/>
            <w:gridSpan w:val="4"/>
            <w:tcBorders>
              <w:top w:val="nil"/>
              <w:bottom w:val="nil"/>
            </w:tcBorders>
          </w:tcPr>
          <w:p w14:paraId="187F43A9" w14:textId="77777777" w:rsidR="00E378DB" w:rsidRDefault="002E3CF6">
            <w:pPr>
              <w:pStyle w:val="TableParagraph"/>
              <w:spacing w:line="230" w:lineRule="exact"/>
              <w:ind w:left="561"/>
              <w:rPr>
                <w:sz w:val="21"/>
              </w:rPr>
            </w:pPr>
            <w:r>
              <w:t>-</w:t>
            </w:r>
            <w:r>
              <w:rPr>
                <w:spacing w:val="-27"/>
              </w:rPr>
              <w:t xml:space="preserve"> </w:t>
            </w:r>
            <w:r>
              <w:rPr>
                <w:b/>
                <w:sz w:val="21"/>
              </w:rPr>
              <w:t>Purpose</w:t>
            </w:r>
            <w:r>
              <w:rPr>
                <w:b/>
                <w:spacing w:val="34"/>
                <w:sz w:val="21"/>
              </w:rPr>
              <w:t xml:space="preserve"> </w:t>
            </w:r>
            <w:r>
              <w:rPr>
                <w:sz w:val="21"/>
              </w:rPr>
              <w:t>:</w:t>
            </w:r>
            <w:r>
              <w:rPr>
                <w:spacing w:val="42"/>
                <w:sz w:val="21"/>
              </w:rPr>
              <w:t xml:space="preserve"> </w:t>
            </w:r>
            <w:r>
              <w:rPr>
                <w:sz w:val="21"/>
              </w:rPr>
              <w:t>implementation</w:t>
            </w:r>
            <w:r>
              <w:rPr>
                <w:spacing w:val="39"/>
                <w:sz w:val="21"/>
              </w:rPr>
              <w:t xml:space="preserve"> </w:t>
            </w:r>
            <w:r>
              <w:rPr>
                <w:sz w:val="21"/>
              </w:rPr>
              <w:t>and</w:t>
            </w:r>
            <w:r>
              <w:rPr>
                <w:spacing w:val="42"/>
                <w:sz w:val="21"/>
              </w:rPr>
              <w:t xml:space="preserve"> </w:t>
            </w:r>
            <w:r>
              <w:rPr>
                <w:sz w:val="21"/>
              </w:rPr>
              <w:t>promotion</w:t>
            </w:r>
            <w:r>
              <w:rPr>
                <w:spacing w:val="41"/>
                <w:sz w:val="21"/>
              </w:rPr>
              <w:t xml:space="preserve"> </w:t>
            </w:r>
            <w:r>
              <w:rPr>
                <w:sz w:val="21"/>
              </w:rPr>
              <w:t>of</w:t>
            </w:r>
            <w:r>
              <w:rPr>
                <w:spacing w:val="42"/>
                <w:sz w:val="21"/>
              </w:rPr>
              <w:t xml:space="preserve"> </w:t>
            </w:r>
            <w:r>
              <w:rPr>
                <w:sz w:val="21"/>
              </w:rPr>
              <w:t>the</w:t>
            </w:r>
            <w:r>
              <w:rPr>
                <w:spacing w:val="42"/>
                <w:sz w:val="21"/>
              </w:rPr>
              <w:t xml:space="preserve"> </w:t>
            </w:r>
            <w:r>
              <w:rPr>
                <w:sz w:val="21"/>
              </w:rPr>
              <w:t>Training</w:t>
            </w:r>
            <w:r>
              <w:rPr>
                <w:spacing w:val="41"/>
                <w:sz w:val="21"/>
              </w:rPr>
              <w:t xml:space="preserve"> </w:t>
            </w:r>
            <w:r>
              <w:rPr>
                <w:sz w:val="21"/>
              </w:rPr>
              <w:t>Program,</w:t>
            </w:r>
            <w:r>
              <w:rPr>
                <w:spacing w:val="4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identification</w:t>
            </w:r>
          </w:p>
        </w:tc>
      </w:tr>
      <w:tr w:rsidR="00E378DB" w14:paraId="5CB29153" w14:textId="77777777">
        <w:trPr>
          <w:trHeight w:val="239"/>
        </w:trPr>
        <w:tc>
          <w:tcPr>
            <w:tcW w:w="8686" w:type="dxa"/>
            <w:gridSpan w:val="4"/>
            <w:tcBorders>
              <w:top w:val="nil"/>
              <w:bottom w:val="nil"/>
            </w:tcBorders>
          </w:tcPr>
          <w:p w14:paraId="4B281B77" w14:textId="77777777" w:rsidR="00E378DB" w:rsidRDefault="002E3CF6">
            <w:pPr>
              <w:pStyle w:val="TableParagraph"/>
              <w:tabs>
                <w:tab w:val="left" w:pos="1081"/>
                <w:tab w:val="left" w:pos="2424"/>
                <w:tab w:val="left" w:pos="3228"/>
                <w:tab w:val="left" w:pos="4231"/>
                <w:tab w:val="left" w:pos="5293"/>
                <w:tab w:val="left" w:pos="6121"/>
                <w:tab w:val="left" w:pos="7195"/>
              </w:tabs>
              <w:spacing w:line="220" w:lineRule="exact"/>
              <w:ind w:left="697"/>
              <w:rPr>
                <w:sz w:val="21"/>
              </w:rPr>
            </w:pPr>
            <w:r>
              <w:rPr>
                <w:spacing w:val="-5"/>
                <w:sz w:val="21"/>
              </w:rPr>
              <w:t>of</w:t>
            </w:r>
            <w:r>
              <w:rPr>
                <w:sz w:val="21"/>
              </w:rPr>
              <w:tab/>
            </w:r>
            <w:r>
              <w:rPr>
                <w:spacing w:val="-2"/>
                <w:sz w:val="21"/>
              </w:rPr>
              <w:t>participants,</w:t>
            </w:r>
            <w:r>
              <w:rPr>
                <w:sz w:val="21"/>
              </w:rPr>
              <w:tab/>
            </w:r>
            <w:r>
              <w:rPr>
                <w:spacing w:val="-2"/>
                <w:sz w:val="21"/>
              </w:rPr>
              <w:t>record</w:t>
            </w:r>
            <w:r>
              <w:rPr>
                <w:sz w:val="21"/>
              </w:rPr>
              <w:tab/>
            </w:r>
            <w:r>
              <w:rPr>
                <w:spacing w:val="-2"/>
                <w:sz w:val="21"/>
              </w:rPr>
              <w:t>keeping,</w:t>
            </w:r>
            <w:r>
              <w:rPr>
                <w:sz w:val="21"/>
              </w:rPr>
              <w:tab/>
            </w:r>
            <w:r>
              <w:rPr>
                <w:spacing w:val="-2"/>
                <w:sz w:val="21"/>
              </w:rPr>
              <w:t>on/offline</w:t>
            </w:r>
            <w:r>
              <w:rPr>
                <w:sz w:val="21"/>
              </w:rPr>
              <w:tab/>
            </w:r>
            <w:r>
              <w:rPr>
                <w:spacing w:val="-2"/>
                <w:sz w:val="21"/>
              </w:rPr>
              <w:t>alumni</w:t>
            </w:r>
            <w:r>
              <w:rPr>
                <w:sz w:val="21"/>
              </w:rPr>
              <w:tab/>
            </w:r>
            <w:r>
              <w:rPr>
                <w:spacing w:val="-2"/>
                <w:sz w:val="21"/>
              </w:rPr>
              <w:t>database</w:t>
            </w:r>
            <w:r>
              <w:rPr>
                <w:sz w:val="21"/>
              </w:rPr>
              <w:tab/>
            </w:r>
            <w:r>
              <w:rPr>
                <w:spacing w:val="-2"/>
                <w:sz w:val="21"/>
              </w:rPr>
              <w:t>management,</w:t>
            </w:r>
          </w:p>
        </w:tc>
      </w:tr>
      <w:tr w:rsidR="00E378DB" w14:paraId="032B20E9" w14:textId="77777777">
        <w:trPr>
          <w:trHeight w:val="239"/>
        </w:trPr>
        <w:tc>
          <w:tcPr>
            <w:tcW w:w="8686" w:type="dxa"/>
            <w:gridSpan w:val="4"/>
            <w:tcBorders>
              <w:top w:val="nil"/>
              <w:bottom w:val="nil"/>
            </w:tcBorders>
          </w:tcPr>
          <w:p w14:paraId="497E08F9" w14:textId="77777777" w:rsidR="00E378DB" w:rsidRDefault="002E3CF6">
            <w:pPr>
              <w:pStyle w:val="TableParagraph"/>
              <w:spacing w:line="220" w:lineRule="exact"/>
              <w:ind w:left="697"/>
              <w:rPr>
                <w:sz w:val="21"/>
              </w:rPr>
            </w:pPr>
            <w:r>
              <w:rPr>
                <w:sz w:val="21"/>
              </w:rPr>
              <w:t>supporting</w:t>
            </w:r>
            <w:r>
              <w:rPr>
                <w:spacing w:val="29"/>
                <w:sz w:val="21"/>
              </w:rPr>
              <w:t xml:space="preserve">  </w:t>
            </w:r>
            <w:r>
              <w:rPr>
                <w:sz w:val="21"/>
              </w:rPr>
              <w:t>NIIED</w:t>
            </w:r>
            <w:r>
              <w:rPr>
                <w:spacing w:val="30"/>
                <w:sz w:val="21"/>
              </w:rPr>
              <w:t xml:space="preserve">  </w:t>
            </w:r>
            <w:r>
              <w:rPr>
                <w:sz w:val="21"/>
              </w:rPr>
              <w:t>’s</w:t>
            </w:r>
            <w:r>
              <w:rPr>
                <w:spacing w:val="30"/>
                <w:sz w:val="21"/>
              </w:rPr>
              <w:t xml:space="preserve">  </w:t>
            </w:r>
            <w:r>
              <w:rPr>
                <w:sz w:val="21"/>
              </w:rPr>
              <w:t>activities,</w:t>
            </w:r>
            <w:r>
              <w:rPr>
                <w:spacing w:val="29"/>
                <w:sz w:val="21"/>
              </w:rPr>
              <w:t xml:space="preserve">  </w:t>
            </w:r>
            <w:r>
              <w:rPr>
                <w:sz w:val="21"/>
              </w:rPr>
              <w:t>and</w:t>
            </w:r>
            <w:r>
              <w:rPr>
                <w:spacing w:val="30"/>
                <w:sz w:val="21"/>
              </w:rPr>
              <w:t xml:space="preserve">  </w:t>
            </w:r>
            <w:r>
              <w:rPr>
                <w:sz w:val="21"/>
              </w:rPr>
              <w:t>strengthening</w:t>
            </w:r>
            <w:r>
              <w:rPr>
                <w:spacing w:val="29"/>
                <w:sz w:val="21"/>
              </w:rPr>
              <w:t xml:space="preserve">  </w:t>
            </w:r>
            <w:r>
              <w:rPr>
                <w:sz w:val="21"/>
              </w:rPr>
              <w:t>the</w:t>
            </w:r>
            <w:r>
              <w:rPr>
                <w:spacing w:val="30"/>
                <w:sz w:val="21"/>
              </w:rPr>
              <w:t xml:space="preserve">  </w:t>
            </w:r>
            <w:r>
              <w:rPr>
                <w:sz w:val="21"/>
              </w:rPr>
              <w:t>partnership</w:t>
            </w:r>
            <w:r>
              <w:rPr>
                <w:spacing w:val="29"/>
                <w:sz w:val="21"/>
              </w:rPr>
              <w:t xml:space="preserve">  </w:t>
            </w:r>
            <w:r>
              <w:rPr>
                <w:spacing w:val="-2"/>
                <w:sz w:val="21"/>
              </w:rPr>
              <w:t>between</w:t>
            </w:r>
          </w:p>
        </w:tc>
      </w:tr>
      <w:tr w:rsidR="00E378DB" w14:paraId="417EAF3A" w14:textId="77777777">
        <w:trPr>
          <w:trHeight w:val="238"/>
        </w:trPr>
        <w:tc>
          <w:tcPr>
            <w:tcW w:w="8686" w:type="dxa"/>
            <w:gridSpan w:val="4"/>
            <w:tcBorders>
              <w:top w:val="nil"/>
              <w:bottom w:val="nil"/>
            </w:tcBorders>
          </w:tcPr>
          <w:p w14:paraId="289A4610" w14:textId="77777777" w:rsidR="00E378DB" w:rsidRDefault="002E3CF6">
            <w:pPr>
              <w:pStyle w:val="TableParagraph"/>
              <w:spacing w:line="219" w:lineRule="exact"/>
              <w:ind w:left="697"/>
              <w:rPr>
                <w:sz w:val="21"/>
              </w:rPr>
            </w:pPr>
            <w:r>
              <w:rPr>
                <w:sz w:val="21"/>
              </w:rPr>
              <w:t>Korea</w:t>
            </w:r>
            <w:r>
              <w:rPr>
                <w:spacing w:val="41"/>
                <w:sz w:val="21"/>
              </w:rPr>
              <w:t xml:space="preserve"> </w:t>
            </w:r>
            <w:r>
              <w:rPr>
                <w:sz w:val="21"/>
              </w:rPr>
              <w:t>and</w:t>
            </w:r>
            <w:r>
              <w:rPr>
                <w:spacing w:val="4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China</w:t>
            </w:r>
          </w:p>
        </w:tc>
      </w:tr>
      <w:tr w:rsidR="00E378DB" w14:paraId="2A5157FF" w14:textId="77777777">
        <w:trPr>
          <w:trHeight w:val="369"/>
        </w:trPr>
        <w:tc>
          <w:tcPr>
            <w:tcW w:w="8686" w:type="dxa"/>
            <w:gridSpan w:val="4"/>
            <w:tcBorders>
              <w:top w:val="nil"/>
              <w:bottom w:val="nil"/>
            </w:tcBorders>
          </w:tcPr>
          <w:p w14:paraId="341525A1" w14:textId="77777777" w:rsidR="00E378DB" w:rsidRDefault="002E3CF6">
            <w:pPr>
              <w:pStyle w:val="TableParagraph"/>
              <w:spacing w:line="248" w:lineRule="exact"/>
              <w:ind w:left="561"/>
              <w:rPr>
                <w:sz w:val="21"/>
              </w:rPr>
            </w:pPr>
            <w:r>
              <w:t>-</w:t>
            </w:r>
            <w:r>
              <w:rPr>
                <w:spacing w:val="-25"/>
              </w:rPr>
              <w:t xml:space="preserve"> </w:t>
            </w:r>
            <w:r>
              <w:rPr>
                <w:b/>
                <w:sz w:val="21"/>
              </w:rPr>
              <w:t>Retention</w:t>
            </w:r>
            <w:r>
              <w:rPr>
                <w:b/>
                <w:spacing w:val="25"/>
                <w:sz w:val="21"/>
              </w:rPr>
              <w:t xml:space="preserve"> </w:t>
            </w:r>
            <w:r>
              <w:rPr>
                <w:b/>
                <w:sz w:val="21"/>
              </w:rPr>
              <w:t>Period</w:t>
            </w:r>
            <w:r>
              <w:rPr>
                <w:b/>
                <w:spacing w:val="30"/>
                <w:sz w:val="21"/>
              </w:rPr>
              <w:t xml:space="preserve"> </w:t>
            </w:r>
            <w:r>
              <w:rPr>
                <w:sz w:val="21"/>
              </w:rPr>
              <w:t>:</w:t>
            </w:r>
            <w:r>
              <w:rPr>
                <w:spacing w:val="34"/>
                <w:sz w:val="21"/>
              </w:rPr>
              <w:t xml:space="preserve"> </w:t>
            </w:r>
            <w:r>
              <w:rPr>
                <w:sz w:val="21"/>
              </w:rPr>
              <w:t>1</w:t>
            </w:r>
            <w:r>
              <w:rPr>
                <w:spacing w:val="33"/>
                <w:sz w:val="21"/>
              </w:rPr>
              <w:t xml:space="preserve"> </w:t>
            </w:r>
            <w:r>
              <w:rPr>
                <w:sz w:val="21"/>
              </w:rPr>
              <w:t>year</w:t>
            </w:r>
            <w:r>
              <w:rPr>
                <w:spacing w:val="35"/>
                <w:sz w:val="21"/>
              </w:rPr>
              <w:t xml:space="preserve"> </w:t>
            </w:r>
            <w:r>
              <w:rPr>
                <w:sz w:val="21"/>
              </w:rPr>
              <w:t>for</w:t>
            </w:r>
            <w:r>
              <w:rPr>
                <w:spacing w:val="35"/>
                <w:sz w:val="21"/>
              </w:rPr>
              <w:t xml:space="preserve"> </w:t>
            </w:r>
            <w:r>
              <w:rPr>
                <w:sz w:val="21"/>
              </w:rPr>
              <w:t>hard</w:t>
            </w:r>
            <w:r>
              <w:rPr>
                <w:spacing w:val="33"/>
                <w:sz w:val="21"/>
              </w:rPr>
              <w:t xml:space="preserve"> </w:t>
            </w:r>
            <w:r>
              <w:rPr>
                <w:sz w:val="21"/>
              </w:rPr>
              <w:t>copy</w:t>
            </w:r>
            <w:r>
              <w:rPr>
                <w:spacing w:val="33"/>
                <w:sz w:val="21"/>
              </w:rPr>
              <w:t xml:space="preserve"> </w:t>
            </w:r>
            <w:r>
              <w:rPr>
                <w:sz w:val="21"/>
              </w:rPr>
              <w:t>/</w:t>
            </w:r>
            <w:r>
              <w:rPr>
                <w:spacing w:val="34"/>
                <w:sz w:val="21"/>
              </w:rPr>
              <w:t xml:space="preserve"> </w:t>
            </w:r>
            <w:r>
              <w:rPr>
                <w:sz w:val="21"/>
              </w:rPr>
              <w:t>10</w:t>
            </w:r>
            <w:r>
              <w:rPr>
                <w:spacing w:val="35"/>
                <w:sz w:val="21"/>
              </w:rPr>
              <w:t xml:space="preserve"> </w:t>
            </w:r>
            <w:r>
              <w:rPr>
                <w:sz w:val="21"/>
              </w:rPr>
              <w:t>years</w:t>
            </w:r>
            <w:r>
              <w:rPr>
                <w:spacing w:val="35"/>
                <w:sz w:val="21"/>
              </w:rPr>
              <w:t xml:space="preserve"> </w:t>
            </w:r>
            <w:r>
              <w:rPr>
                <w:sz w:val="21"/>
              </w:rPr>
              <w:t>for</w:t>
            </w:r>
            <w:r>
              <w:rPr>
                <w:spacing w:val="35"/>
                <w:sz w:val="21"/>
              </w:rPr>
              <w:t xml:space="preserve"> </w:t>
            </w:r>
            <w:r>
              <w:rPr>
                <w:sz w:val="21"/>
              </w:rPr>
              <w:t>soft</w:t>
            </w:r>
            <w:r>
              <w:rPr>
                <w:spacing w:val="3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copy</w:t>
            </w:r>
          </w:p>
        </w:tc>
      </w:tr>
      <w:tr w:rsidR="00E378DB" w14:paraId="40B41E09" w14:textId="77777777">
        <w:trPr>
          <w:trHeight w:val="407"/>
        </w:trPr>
        <w:tc>
          <w:tcPr>
            <w:tcW w:w="8686" w:type="dxa"/>
            <w:gridSpan w:val="4"/>
            <w:tcBorders>
              <w:top w:val="nil"/>
              <w:bottom w:val="nil"/>
            </w:tcBorders>
          </w:tcPr>
          <w:p w14:paraId="0DA9A88F" w14:textId="77777777" w:rsidR="00E378DB" w:rsidRDefault="002E3CF6">
            <w:pPr>
              <w:pStyle w:val="TableParagraph"/>
              <w:spacing w:before="103"/>
              <w:ind w:left="100"/>
              <w:rPr>
                <w:sz w:val="21"/>
              </w:rPr>
            </w:pPr>
            <w:r>
              <w:rPr>
                <w:rFonts w:ascii="바탕" w:hAnsi="바탕"/>
                <w:sz w:val="21"/>
              </w:rPr>
              <w:t>②</w:t>
            </w:r>
            <w:r>
              <w:rPr>
                <w:rFonts w:ascii="바탕" w:hAnsi="바탕"/>
                <w:spacing w:val="57"/>
                <w:sz w:val="21"/>
              </w:rPr>
              <w:t xml:space="preserve"> </w:t>
            </w:r>
            <w:r>
              <w:rPr>
                <w:sz w:val="21"/>
              </w:rPr>
              <w:t>If</w:t>
            </w:r>
            <w:r>
              <w:rPr>
                <w:spacing w:val="70"/>
                <w:sz w:val="21"/>
              </w:rPr>
              <w:t xml:space="preserve"> </w:t>
            </w:r>
            <w:r>
              <w:rPr>
                <w:sz w:val="21"/>
              </w:rPr>
              <w:t>you</w:t>
            </w:r>
            <w:r>
              <w:rPr>
                <w:spacing w:val="69"/>
                <w:sz w:val="21"/>
              </w:rPr>
              <w:t xml:space="preserve"> </w:t>
            </w:r>
            <w:r>
              <w:rPr>
                <w:sz w:val="21"/>
              </w:rPr>
              <w:t>do</w:t>
            </w:r>
            <w:r>
              <w:rPr>
                <w:spacing w:val="69"/>
                <w:sz w:val="21"/>
              </w:rPr>
              <w:t xml:space="preserve"> </w:t>
            </w:r>
            <w:r>
              <w:rPr>
                <w:sz w:val="21"/>
              </w:rPr>
              <w:t>not</w:t>
            </w:r>
            <w:r>
              <w:rPr>
                <w:spacing w:val="69"/>
                <w:sz w:val="21"/>
              </w:rPr>
              <w:t xml:space="preserve"> </w:t>
            </w:r>
            <w:r>
              <w:rPr>
                <w:sz w:val="21"/>
              </w:rPr>
              <w:t>approve</w:t>
            </w:r>
            <w:r>
              <w:rPr>
                <w:spacing w:val="67"/>
                <w:sz w:val="21"/>
              </w:rPr>
              <w:t xml:space="preserve"> </w:t>
            </w:r>
            <w:r>
              <w:rPr>
                <w:sz w:val="21"/>
              </w:rPr>
              <w:t>our</w:t>
            </w:r>
            <w:r>
              <w:rPr>
                <w:spacing w:val="68"/>
                <w:sz w:val="21"/>
              </w:rPr>
              <w:t xml:space="preserve"> </w:t>
            </w:r>
            <w:r>
              <w:rPr>
                <w:sz w:val="21"/>
              </w:rPr>
              <w:t>collection</w:t>
            </w:r>
            <w:r>
              <w:rPr>
                <w:spacing w:val="69"/>
                <w:sz w:val="21"/>
              </w:rPr>
              <w:t xml:space="preserve"> </w:t>
            </w:r>
            <w:r>
              <w:rPr>
                <w:sz w:val="21"/>
              </w:rPr>
              <w:t>and</w:t>
            </w:r>
            <w:r>
              <w:rPr>
                <w:spacing w:val="69"/>
                <w:sz w:val="21"/>
              </w:rPr>
              <w:t xml:space="preserve"> </w:t>
            </w:r>
            <w:r>
              <w:rPr>
                <w:sz w:val="21"/>
              </w:rPr>
              <w:t>use</w:t>
            </w:r>
            <w:r>
              <w:rPr>
                <w:spacing w:val="70"/>
                <w:sz w:val="21"/>
              </w:rPr>
              <w:t xml:space="preserve"> </w:t>
            </w:r>
            <w:r>
              <w:rPr>
                <w:sz w:val="21"/>
              </w:rPr>
              <w:t>of</w:t>
            </w:r>
            <w:r>
              <w:rPr>
                <w:spacing w:val="70"/>
                <w:sz w:val="21"/>
              </w:rPr>
              <w:t xml:space="preserve"> </w:t>
            </w:r>
            <w:r>
              <w:rPr>
                <w:sz w:val="21"/>
              </w:rPr>
              <w:t>your</w:t>
            </w:r>
            <w:r>
              <w:rPr>
                <w:spacing w:val="68"/>
                <w:sz w:val="21"/>
              </w:rPr>
              <w:t xml:space="preserve"> </w:t>
            </w:r>
            <w:r>
              <w:rPr>
                <w:sz w:val="21"/>
              </w:rPr>
              <w:t>personal</w:t>
            </w:r>
            <w:r>
              <w:rPr>
                <w:spacing w:val="67"/>
                <w:sz w:val="21"/>
              </w:rPr>
              <w:t xml:space="preserve"> </w:t>
            </w:r>
            <w:r>
              <w:rPr>
                <w:sz w:val="21"/>
              </w:rPr>
              <w:t>information,</w:t>
            </w:r>
            <w:r>
              <w:rPr>
                <w:spacing w:val="69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you</w:t>
            </w:r>
          </w:p>
        </w:tc>
      </w:tr>
      <w:tr w:rsidR="00E378DB" w14:paraId="3562AD13" w14:textId="77777777">
        <w:trPr>
          <w:trHeight w:val="335"/>
        </w:trPr>
        <w:tc>
          <w:tcPr>
            <w:tcW w:w="8686" w:type="dxa"/>
            <w:gridSpan w:val="4"/>
            <w:tcBorders>
              <w:top w:val="nil"/>
              <w:bottom w:val="nil"/>
            </w:tcBorders>
          </w:tcPr>
          <w:p w14:paraId="58F11FED" w14:textId="77777777" w:rsidR="00E378DB" w:rsidRDefault="002E3CF6">
            <w:pPr>
              <w:pStyle w:val="TableParagraph"/>
              <w:spacing w:before="44"/>
              <w:ind w:left="443"/>
              <w:rPr>
                <w:sz w:val="21"/>
              </w:rPr>
            </w:pPr>
            <w:r>
              <w:rPr>
                <w:sz w:val="21"/>
              </w:rPr>
              <w:t>may</w:t>
            </w:r>
            <w:r>
              <w:rPr>
                <w:spacing w:val="69"/>
                <w:sz w:val="21"/>
              </w:rPr>
              <w:t xml:space="preserve"> </w:t>
            </w:r>
            <w:r>
              <w:rPr>
                <w:sz w:val="21"/>
              </w:rPr>
              <w:t>also</w:t>
            </w:r>
            <w:r>
              <w:rPr>
                <w:spacing w:val="74"/>
                <w:sz w:val="21"/>
              </w:rPr>
              <w:t xml:space="preserve"> </w:t>
            </w:r>
            <w:r>
              <w:rPr>
                <w:sz w:val="21"/>
              </w:rPr>
              <w:t>refuse</w:t>
            </w:r>
            <w:r>
              <w:rPr>
                <w:spacing w:val="75"/>
                <w:sz w:val="21"/>
              </w:rPr>
              <w:t xml:space="preserve"> </w:t>
            </w:r>
            <w:r>
              <w:rPr>
                <w:sz w:val="21"/>
              </w:rPr>
              <w:t>to</w:t>
            </w:r>
            <w:r>
              <w:rPr>
                <w:spacing w:val="74"/>
                <w:sz w:val="21"/>
              </w:rPr>
              <w:t xml:space="preserve"> </w:t>
            </w:r>
            <w:r>
              <w:rPr>
                <w:sz w:val="21"/>
              </w:rPr>
              <w:t>agree.</w:t>
            </w:r>
            <w:r>
              <w:rPr>
                <w:spacing w:val="75"/>
                <w:sz w:val="21"/>
              </w:rPr>
              <w:t xml:space="preserve"> </w:t>
            </w:r>
            <w:r>
              <w:rPr>
                <w:sz w:val="21"/>
              </w:rPr>
              <w:t>However,</w:t>
            </w:r>
            <w:r>
              <w:rPr>
                <w:spacing w:val="73"/>
                <w:sz w:val="21"/>
              </w:rPr>
              <w:t xml:space="preserve"> </w:t>
            </w:r>
            <w:r>
              <w:rPr>
                <w:sz w:val="21"/>
              </w:rPr>
              <w:t>you</w:t>
            </w:r>
            <w:r>
              <w:rPr>
                <w:spacing w:val="75"/>
                <w:sz w:val="21"/>
              </w:rPr>
              <w:t xml:space="preserve"> </w:t>
            </w:r>
            <w:r>
              <w:rPr>
                <w:sz w:val="21"/>
              </w:rPr>
              <w:t>may</w:t>
            </w:r>
            <w:r>
              <w:rPr>
                <w:spacing w:val="71"/>
                <w:sz w:val="21"/>
              </w:rPr>
              <w:t xml:space="preserve"> </w:t>
            </w:r>
            <w:r>
              <w:rPr>
                <w:sz w:val="21"/>
              </w:rPr>
              <w:t>have</w:t>
            </w:r>
            <w:r>
              <w:rPr>
                <w:spacing w:val="74"/>
                <w:sz w:val="21"/>
              </w:rPr>
              <w:t xml:space="preserve"> </w:t>
            </w:r>
            <w:r>
              <w:rPr>
                <w:sz w:val="21"/>
              </w:rPr>
              <w:t>limited</w:t>
            </w:r>
            <w:r>
              <w:rPr>
                <w:spacing w:val="75"/>
                <w:sz w:val="21"/>
              </w:rPr>
              <w:t xml:space="preserve"> </w:t>
            </w:r>
            <w:r>
              <w:rPr>
                <w:sz w:val="21"/>
              </w:rPr>
              <w:t>support</w:t>
            </w:r>
            <w:r>
              <w:rPr>
                <w:spacing w:val="72"/>
                <w:sz w:val="21"/>
              </w:rPr>
              <w:t xml:space="preserve"> </w:t>
            </w:r>
            <w:r>
              <w:rPr>
                <w:sz w:val="21"/>
              </w:rPr>
              <w:t>from</w:t>
            </w:r>
            <w:r>
              <w:rPr>
                <w:spacing w:val="7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NIIED</w:t>
            </w:r>
          </w:p>
        </w:tc>
      </w:tr>
      <w:tr w:rsidR="00E378DB" w14:paraId="1CB51B9A" w14:textId="77777777">
        <w:trPr>
          <w:trHeight w:val="335"/>
        </w:trPr>
        <w:tc>
          <w:tcPr>
            <w:tcW w:w="8686" w:type="dxa"/>
            <w:gridSpan w:val="4"/>
            <w:tcBorders>
              <w:top w:val="nil"/>
              <w:bottom w:val="nil"/>
            </w:tcBorders>
          </w:tcPr>
          <w:p w14:paraId="259693E9" w14:textId="77777777" w:rsidR="00E378DB" w:rsidRDefault="002E3CF6">
            <w:pPr>
              <w:pStyle w:val="TableParagraph"/>
              <w:spacing w:before="44"/>
              <w:ind w:left="443"/>
              <w:rPr>
                <w:sz w:val="21"/>
              </w:rPr>
            </w:pPr>
            <w:r>
              <w:rPr>
                <w:sz w:val="21"/>
              </w:rPr>
              <w:t>regarding</w:t>
            </w:r>
            <w:r>
              <w:rPr>
                <w:spacing w:val="34"/>
                <w:sz w:val="21"/>
              </w:rPr>
              <w:t xml:space="preserve">  </w:t>
            </w:r>
            <w:r>
              <w:rPr>
                <w:sz w:val="21"/>
              </w:rPr>
              <w:t>visa</w:t>
            </w:r>
            <w:r>
              <w:rPr>
                <w:spacing w:val="35"/>
                <w:sz w:val="21"/>
              </w:rPr>
              <w:t xml:space="preserve">  </w:t>
            </w:r>
            <w:r>
              <w:rPr>
                <w:sz w:val="21"/>
              </w:rPr>
              <w:t>issuance,</w:t>
            </w:r>
            <w:r>
              <w:rPr>
                <w:spacing w:val="33"/>
                <w:sz w:val="21"/>
              </w:rPr>
              <w:t xml:space="preserve">  </w:t>
            </w:r>
            <w:r>
              <w:rPr>
                <w:sz w:val="21"/>
              </w:rPr>
              <w:t>immigration</w:t>
            </w:r>
            <w:r>
              <w:rPr>
                <w:spacing w:val="35"/>
                <w:sz w:val="21"/>
              </w:rPr>
              <w:t xml:space="preserve">  </w:t>
            </w:r>
            <w:r>
              <w:rPr>
                <w:sz w:val="21"/>
              </w:rPr>
              <w:t>management,</w:t>
            </w:r>
            <w:r>
              <w:rPr>
                <w:spacing w:val="33"/>
                <w:sz w:val="21"/>
              </w:rPr>
              <w:t xml:space="preserve">  </w:t>
            </w:r>
            <w:r>
              <w:rPr>
                <w:sz w:val="21"/>
              </w:rPr>
              <w:t>flight</w:t>
            </w:r>
            <w:r>
              <w:rPr>
                <w:spacing w:val="35"/>
                <w:sz w:val="21"/>
              </w:rPr>
              <w:t xml:space="preserve">  </w:t>
            </w:r>
            <w:r>
              <w:rPr>
                <w:sz w:val="21"/>
              </w:rPr>
              <w:t>and</w:t>
            </w:r>
            <w:r>
              <w:rPr>
                <w:spacing w:val="35"/>
                <w:sz w:val="21"/>
              </w:rPr>
              <w:t xml:space="preserve">  </w:t>
            </w:r>
            <w:r>
              <w:rPr>
                <w:spacing w:val="-2"/>
                <w:sz w:val="21"/>
              </w:rPr>
              <w:t>accommodation</w:t>
            </w:r>
          </w:p>
        </w:tc>
      </w:tr>
      <w:tr w:rsidR="00E378DB" w14:paraId="2C628C6A" w14:textId="77777777">
        <w:trPr>
          <w:trHeight w:val="502"/>
        </w:trPr>
        <w:tc>
          <w:tcPr>
            <w:tcW w:w="8686" w:type="dxa"/>
            <w:gridSpan w:val="4"/>
            <w:tcBorders>
              <w:top w:val="nil"/>
            </w:tcBorders>
          </w:tcPr>
          <w:p w14:paraId="6AF0A122" w14:textId="77777777" w:rsidR="00E378DB" w:rsidRDefault="002E3CF6">
            <w:pPr>
              <w:pStyle w:val="TableParagraph"/>
              <w:spacing w:before="44"/>
              <w:ind w:left="443"/>
              <w:rPr>
                <w:sz w:val="21"/>
              </w:rPr>
            </w:pPr>
            <w:r>
              <w:rPr>
                <w:sz w:val="21"/>
              </w:rPr>
              <w:t>arrangement,</w:t>
            </w:r>
            <w:r>
              <w:rPr>
                <w:spacing w:val="34"/>
                <w:sz w:val="21"/>
              </w:rPr>
              <w:t xml:space="preserve"> </w:t>
            </w:r>
            <w:r>
              <w:rPr>
                <w:sz w:val="21"/>
              </w:rPr>
              <w:t>Training</w:t>
            </w:r>
            <w:r>
              <w:rPr>
                <w:spacing w:val="39"/>
                <w:sz w:val="21"/>
              </w:rPr>
              <w:t xml:space="preserve"> </w:t>
            </w:r>
            <w:r>
              <w:rPr>
                <w:sz w:val="21"/>
              </w:rPr>
              <w:t>Program</w:t>
            </w:r>
            <w:r>
              <w:rPr>
                <w:spacing w:val="36"/>
                <w:sz w:val="21"/>
              </w:rPr>
              <w:t xml:space="preserve"> </w:t>
            </w:r>
            <w:r>
              <w:rPr>
                <w:sz w:val="21"/>
              </w:rPr>
              <w:t>activities,</w:t>
            </w:r>
            <w:r>
              <w:rPr>
                <w:spacing w:val="37"/>
                <w:sz w:val="21"/>
              </w:rPr>
              <w:t xml:space="preserve"> </w:t>
            </w:r>
            <w:r>
              <w:rPr>
                <w:sz w:val="21"/>
              </w:rPr>
              <w:t>insurance</w:t>
            </w:r>
            <w:r>
              <w:rPr>
                <w:spacing w:val="37"/>
                <w:sz w:val="21"/>
              </w:rPr>
              <w:t xml:space="preserve"> </w:t>
            </w:r>
            <w:r>
              <w:rPr>
                <w:sz w:val="21"/>
              </w:rPr>
              <w:t>and</w:t>
            </w:r>
            <w:r>
              <w:rPr>
                <w:spacing w:val="39"/>
                <w:sz w:val="21"/>
              </w:rPr>
              <w:t xml:space="preserve"> </w:t>
            </w:r>
            <w:r>
              <w:rPr>
                <w:sz w:val="21"/>
              </w:rPr>
              <w:t>medical</w:t>
            </w:r>
            <w:r>
              <w:rPr>
                <w:spacing w:val="3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service.</w:t>
            </w:r>
          </w:p>
        </w:tc>
      </w:tr>
      <w:tr w:rsidR="00E378DB" w14:paraId="25BA21C6" w14:textId="77777777">
        <w:trPr>
          <w:trHeight w:val="1565"/>
        </w:trPr>
        <w:tc>
          <w:tcPr>
            <w:tcW w:w="2626" w:type="dxa"/>
            <w:tcBorders>
              <w:right w:val="nil"/>
            </w:tcBorders>
          </w:tcPr>
          <w:p w14:paraId="5BB18A1C" w14:textId="77777777" w:rsidR="00E378DB" w:rsidRDefault="00E378DB">
            <w:pPr>
              <w:pStyle w:val="TableParagraph"/>
              <w:rPr>
                <w:sz w:val="24"/>
              </w:rPr>
            </w:pPr>
          </w:p>
          <w:p w14:paraId="450C3893" w14:textId="77777777" w:rsidR="00E378DB" w:rsidRDefault="00E378DB">
            <w:pPr>
              <w:pStyle w:val="TableParagraph"/>
              <w:rPr>
                <w:sz w:val="24"/>
              </w:rPr>
            </w:pPr>
          </w:p>
          <w:p w14:paraId="00E34888" w14:textId="77777777" w:rsidR="00E378DB" w:rsidRDefault="00E378DB">
            <w:pPr>
              <w:pStyle w:val="TableParagraph"/>
              <w:rPr>
                <w:sz w:val="24"/>
              </w:rPr>
            </w:pPr>
          </w:p>
          <w:p w14:paraId="2A6236D0" w14:textId="77777777" w:rsidR="00E378DB" w:rsidRDefault="002E3CF6">
            <w:pPr>
              <w:pStyle w:val="TableParagraph"/>
              <w:spacing w:before="195"/>
              <w:ind w:left="1105"/>
              <w:rPr>
                <w:b/>
                <w:sz w:val="21"/>
              </w:rPr>
            </w:pPr>
            <w:r>
              <w:rPr>
                <w:b/>
                <w:sz w:val="21"/>
              </w:rPr>
              <w:t>Name</w:t>
            </w:r>
            <w:r>
              <w:rPr>
                <w:b/>
                <w:spacing w:val="29"/>
                <w:sz w:val="21"/>
              </w:rPr>
              <w:t xml:space="preserve"> </w:t>
            </w:r>
            <w:r>
              <w:rPr>
                <w:b/>
                <w:spacing w:val="-10"/>
                <w:sz w:val="21"/>
              </w:rPr>
              <w:t>:</w:t>
            </w:r>
          </w:p>
        </w:tc>
        <w:tc>
          <w:tcPr>
            <w:tcW w:w="2768" w:type="dxa"/>
            <w:tcBorders>
              <w:left w:val="nil"/>
              <w:right w:val="nil"/>
            </w:tcBorders>
          </w:tcPr>
          <w:p w14:paraId="14DDA641" w14:textId="77777777" w:rsidR="00E378DB" w:rsidRDefault="00E378DB">
            <w:pPr>
              <w:pStyle w:val="TableParagraph"/>
              <w:rPr>
                <w:sz w:val="24"/>
              </w:rPr>
            </w:pPr>
          </w:p>
          <w:p w14:paraId="163FBEAE" w14:textId="77777777" w:rsidR="00E378DB" w:rsidRDefault="00E378DB">
            <w:pPr>
              <w:pStyle w:val="TableParagraph"/>
              <w:spacing w:before="5"/>
              <w:rPr>
                <w:sz w:val="23"/>
              </w:rPr>
            </w:pPr>
          </w:p>
          <w:p w14:paraId="2682D7BE" w14:textId="77777777" w:rsidR="00E378DB" w:rsidRDefault="002E3CF6">
            <w:pPr>
              <w:pStyle w:val="TableParagraph"/>
              <w:ind w:left="787"/>
              <w:rPr>
                <w:b/>
                <w:sz w:val="21"/>
              </w:rPr>
            </w:pPr>
            <w:r>
              <w:rPr>
                <w:b/>
                <w:spacing w:val="-7"/>
                <w:sz w:val="21"/>
              </w:rPr>
              <w:t>Date(yyyy.mm.dd)</w:t>
            </w:r>
            <w:r>
              <w:rPr>
                <w:b/>
                <w:spacing w:val="32"/>
                <w:sz w:val="21"/>
              </w:rPr>
              <w:t xml:space="preserve"> </w:t>
            </w:r>
            <w:r>
              <w:rPr>
                <w:b/>
                <w:spacing w:val="-10"/>
                <w:sz w:val="21"/>
              </w:rPr>
              <w:t>:</w:t>
            </w:r>
          </w:p>
        </w:tc>
        <w:tc>
          <w:tcPr>
            <w:tcW w:w="1072" w:type="dxa"/>
            <w:tcBorders>
              <w:left w:val="nil"/>
              <w:right w:val="nil"/>
            </w:tcBorders>
          </w:tcPr>
          <w:p w14:paraId="049B4A8A" w14:textId="77777777" w:rsidR="00E378DB" w:rsidRDefault="00E378DB">
            <w:pPr>
              <w:pStyle w:val="TableParagraph"/>
              <w:spacing w:before="4"/>
              <w:rPr>
                <w:sz w:val="25"/>
              </w:rPr>
            </w:pPr>
          </w:p>
          <w:p w14:paraId="548735EF" w14:textId="77777777" w:rsidR="00E378DB" w:rsidRDefault="002E3CF6">
            <w:pPr>
              <w:pStyle w:val="TableParagraph"/>
              <w:ind w:left="108"/>
              <w:rPr>
                <w:b/>
                <w:sz w:val="21"/>
              </w:rPr>
            </w:pPr>
            <w:r>
              <w:rPr>
                <w:b/>
              </w:rPr>
              <w:t>□</w:t>
            </w:r>
            <w:r>
              <w:rPr>
                <w:b/>
                <w:spacing w:val="34"/>
              </w:rPr>
              <w:t xml:space="preserve">  </w:t>
            </w:r>
            <w:r>
              <w:rPr>
                <w:b/>
                <w:spacing w:val="-2"/>
                <w:sz w:val="21"/>
              </w:rPr>
              <w:t>Agree</w:t>
            </w:r>
          </w:p>
        </w:tc>
        <w:tc>
          <w:tcPr>
            <w:tcW w:w="2220" w:type="dxa"/>
            <w:tcBorders>
              <w:left w:val="nil"/>
            </w:tcBorders>
          </w:tcPr>
          <w:p w14:paraId="622CF0F2" w14:textId="77777777" w:rsidR="00E378DB" w:rsidRDefault="00E378DB">
            <w:pPr>
              <w:pStyle w:val="TableParagraph"/>
              <w:spacing w:before="4"/>
              <w:rPr>
                <w:sz w:val="25"/>
              </w:rPr>
            </w:pPr>
          </w:p>
          <w:p w14:paraId="71245146" w14:textId="77777777" w:rsidR="00E378DB" w:rsidRDefault="002E3CF6">
            <w:pPr>
              <w:pStyle w:val="TableParagraph"/>
              <w:ind w:left="967"/>
              <w:rPr>
                <w:b/>
                <w:sz w:val="21"/>
              </w:rPr>
            </w:pPr>
            <w:r>
              <w:rPr>
                <w:b/>
              </w:rPr>
              <w:t>□</w:t>
            </w:r>
            <w:r>
              <w:rPr>
                <w:b/>
                <w:spacing w:val="27"/>
              </w:rPr>
              <w:t xml:space="preserve">  </w:t>
            </w:r>
            <w:r>
              <w:rPr>
                <w:b/>
                <w:spacing w:val="-2"/>
                <w:sz w:val="21"/>
              </w:rPr>
              <w:t>Disagree</w:t>
            </w:r>
          </w:p>
          <w:p w14:paraId="194ED0B6" w14:textId="77777777" w:rsidR="00E378DB" w:rsidRDefault="00E378DB">
            <w:pPr>
              <w:pStyle w:val="TableParagraph"/>
              <w:rPr>
                <w:sz w:val="24"/>
              </w:rPr>
            </w:pPr>
          </w:p>
          <w:p w14:paraId="7FA98757" w14:textId="77777777" w:rsidR="00E378DB" w:rsidRDefault="002E3CF6">
            <w:pPr>
              <w:pStyle w:val="TableParagraph"/>
              <w:spacing w:before="202"/>
              <w:ind w:left="75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(Signature)</w:t>
            </w:r>
          </w:p>
        </w:tc>
      </w:tr>
    </w:tbl>
    <w:p w14:paraId="70AE647F" w14:textId="77777777" w:rsidR="00E378DB" w:rsidRDefault="00E378DB">
      <w:pPr>
        <w:pStyle w:val="a3"/>
        <w:rPr>
          <w:sz w:val="24"/>
        </w:rPr>
      </w:pPr>
    </w:p>
    <w:p w14:paraId="6D52457C" w14:textId="77777777" w:rsidR="00E378DB" w:rsidRDefault="00E378DB">
      <w:pPr>
        <w:pStyle w:val="a3"/>
        <w:rPr>
          <w:sz w:val="24"/>
        </w:rPr>
      </w:pPr>
    </w:p>
    <w:p w14:paraId="08408EE0" w14:textId="77777777" w:rsidR="00E378DB" w:rsidRDefault="00E378DB">
      <w:pPr>
        <w:pStyle w:val="a3"/>
        <w:rPr>
          <w:sz w:val="24"/>
        </w:rPr>
      </w:pPr>
    </w:p>
    <w:p w14:paraId="2FB5DF59" w14:textId="77777777" w:rsidR="00E378DB" w:rsidRDefault="00E378DB">
      <w:pPr>
        <w:pStyle w:val="a3"/>
        <w:rPr>
          <w:sz w:val="24"/>
        </w:rPr>
      </w:pPr>
    </w:p>
    <w:p w14:paraId="6F46271B" w14:textId="77777777" w:rsidR="00E378DB" w:rsidRDefault="00E378DB">
      <w:pPr>
        <w:pStyle w:val="a3"/>
        <w:rPr>
          <w:sz w:val="24"/>
        </w:rPr>
      </w:pPr>
    </w:p>
    <w:p w14:paraId="15DCA0FA" w14:textId="51766D76" w:rsidR="00E378DB" w:rsidRDefault="00917B65" w:rsidP="00917B65">
      <w:pPr>
        <w:pStyle w:val="a3"/>
        <w:rPr>
          <w:rFonts w:ascii="굴림"/>
          <w:sz w:val="14"/>
        </w:rPr>
      </w:pPr>
      <w:r>
        <w:rPr>
          <w:noProof/>
        </w:rPr>
        <w:pict w14:anchorId="58EB2EFC">
          <v:group id="shape1038" o:spid="_x0000_s1026" style="position:absolute;margin-left:56.2pt;margin-top:70.6pt;width:484.15pt;height:602pt;z-index:-1;mso-position-horizontal-relative:page;mso-position-vertical-relative:page" coordorigin="7137,8966" coordsize="61487,764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">
            <v:shape id="child 1" o:spid="_x0000_s1027" style="position:absolute;left:7188;top:8978;width:61372;height:76346;visibility:visible;mso-wrap-style:square;v-text-anchor:middle" coordsize="9665,12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" path="m,l,12023m9665,r,12023e" filled="f" strokeweight=".84pt">
              <v:stroke miterlimit="343597f" joinstyle="miter"/>
              <v:path arrowok="t" textboxrect="0,0,9665,12023"/>
            </v:shape>
            <v:line id="child 2" o:spid="_x0000_s1028" style="position:absolute;flip:x y;visibility:visible;mso-wrap-style:square" from="7143,8978" to="68618,89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" strokeweight=".08464mm">
              <v:stroke miterlimit="343597f" joinstyle="miter"/>
            </v:line>
            <v:rect id="child 3" o:spid="_x0000_s1029" style="position:absolute;left:7143;top:85229;width:61481;height:1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" fillcolor="black" stroked="f"/>
            <v:shape id="child 4" o:spid="_x0000_s1030" style="position:absolute;left:7188;top:8978;width:61372;height:76346;visibility:visible;mso-wrap-style:square;v-text-anchor:middle" coordsize="9665,120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" path="m9665,r,12023m,l,12023e" filled="f" strokeweight=".84pt">
              <v:stroke miterlimit="343597f" joinstyle="miter"/>
              <v:path arrowok="t" textboxrect="0,0,9665,12023"/>
            </v:shape>
            <v:rect id="child 5" o:spid="_x0000_s1031" style="position:absolute;left:7143;top:85229;width:61481;height:1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" fillcolor="black" stroked="f"/>
            <v:line id="child 6" o:spid="_x0000_s1032" style="position:absolute;flip:x y;visibility:visible;mso-wrap-style:square" from="7143,8978" to="68618,89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" strokeweight=".08464mm">
              <v:stroke miterlimit="343597f" joinstyle="miter"/>
            </v:line>
            <w10:wrap anchorx="page" anchory="page"/>
          </v:group>
        </w:pict>
      </w:r>
    </w:p>
    <w:tbl>
      <w:tblPr>
        <w:tblW w:w="0" w:type="auto"/>
        <w:tblInd w:w="11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15"/>
      </w:tblGrid>
      <w:tr w:rsidR="00E378DB" w14:paraId="5AFE163F" w14:textId="77777777">
        <w:trPr>
          <w:trHeight w:val="668"/>
        </w:trPr>
        <w:tc>
          <w:tcPr>
            <w:tcW w:w="9415" w:type="dxa"/>
          </w:tcPr>
          <w:p w14:paraId="4C184AE5" w14:textId="77777777" w:rsidR="00E378DB" w:rsidRDefault="002E3CF6">
            <w:pPr>
              <w:pStyle w:val="TableParagraph"/>
              <w:spacing w:before="206"/>
              <w:ind w:left="12"/>
              <w:jc w:val="center"/>
              <w:rPr>
                <w:b/>
              </w:rPr>
            </w:pPr>
            <w:r>
              <w:rPr>
                <w:b/>
                <w:spacing w:val="-2"/>
              </w:rPr>
              <w:t>Agreement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2"/>
              </w:rPr>
              <w:t>on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Collection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  <w:spacing w:val="-2"/>
              </w:rPr>
              <w:t>and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  <w:spacing w:val="-2"/>
              </w:rPr>
              <w:t>Use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  <w:spacing w:val="-2"/>
              </w:rPr>
              <w:t>of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2"/>
              </w:rPr>
              <w:t>Sensitive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  <w:spacing w:val="-2"/>
              </w:rPr>
              <w:t>Information</w:t>
            </w:r>
          </w:p>
        </w:tc>
      </w:tr>
      <w:tr w:rsidR="00E378DB" w14:paraId="1354CC9B" w14:textId="77777777">
        <w:trPr>
          <w:trHeight w:val="3305"/>
        </w:trPr>
        <w:tc>
          <w:tcPr>
            <w:tcW w:w="9415" w:type="dxa"/>
          </w:tcPr>
          <w:p w14:paraId="60A84DAB" w14:textId="77777777" w:rsidR="00E378DB" w:rsidRDefault="00E378DB">
            <w:pPr>
              <w:pStyle w:val="TableParagraph"/>
              <w:spacing w:before="10"/>
              <w:rPr>
                <w:rFonts w:ascii="굴림"/>
                <w:sz w:val="18"/>
              </w:rPr>
            </w:pPr>
          </w:p>
          <w:p w14:paraId="33B890B5" w14:textId="77777777" w:rsidR="00E378DB" w:rsidRDefault="002E3CF6">
            <w:pPr>
              <w:pStyle w:val="TableParagraph"/>
              <w:spacing w:line="225" w:lineRule="auto"/>
              <w:ind w:left="441" w:right="96" w:hanging="341"/>
              <w:jc w:val="both"/>
              <w:rPr>
                <w:sz w:val="21"/>
              </w:rPr>
            </w:pPr>
            <w:r>
              <w:rPr>
                <w:rFonts w:ascii="바탕" w:hAnsi="바탕"/>
                <w:sz w:val="20"/>
              </w:rPr>
              <w:t>①</w:t>
            </w:r>
            <w:r>
              <w:rPr>
                <w:rFonts w:ascii="바탕" w:hAnsi="바탕"/>
                <w:spacing w:val="36"/>
                <w:sz w:val="20"/>
              </w:rPr>
              <w:t xml:space="preserve"> </w:t>
            </w:r>
            <w:r>
              <w:rPr>
                <w:sz w:val="21"/>
              </w:rPr>
              <w:t>NIIED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collects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and</w:t>
            </w:r>
            <w:r>
              <w:rPr>
                <w:spacing w:val="79"/>
                <w:sz w:val="21"/>
              </w:rPr>
              <w:t xml:space="preserve"> </w:t>
            </w:r>
            <w:r>
              <w:rPr>
                <w:sz w:val="21"/>
              </w:rPr>
              <w:t>uses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the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participants’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Sensitive</w:t>
            </w:r>
            <w:r>
              <w:rPr>
                <w:spacing w:val="79"/>
                <w:sz w:val="21"/>
              </w:rPr>
              <w:t xml:space="preserve"> </w:t>
            </w:r>
            <w:r>
              <w:rPr>
                <w:sz w:val="21"/>
              </w:rPr>
              <w:t>Information;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and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is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able</w:t>
            </w:r>
            <w:r>
              <w:rPr>
                <w:spacing w:val="79"/>
                <w:sz w:val="21"/>
              </w:rPr>
              <w:t xml:space="preserve"> </w:t>
            </w:r>
            <w:r>
              <w:rPr>
                <w:sz w:val="21"/>
              </w:rPr>
              <w:t>to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provide such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information</w:t>
            </w:r>
            <w:r>
              <w:rPr>
                <w:spacing w:val="40"/>
                <w:sz w:val="21"/>
              </w:rPr>
              <w:t xml:space="preserve"> </w:t>
            </w:r>
            <w:r>
              <w:t>for</w:t>
            </w:r>
            <w:r>
              <w:rPr>
                <w:spacing w:val="40"/>
              </w:rPr>
              <w:t xml:space="preserve"> </w:t>
            </w:r>
            <w:r>
              <w:rPr>
                <w:sz w:val="21"/>
              </w:rPr>
              <w:t>a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third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party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in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accordance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with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NIIED’s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policy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and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regulations.</w:t>
            </w:r>
          </w:p>
          <w:p w14:paraId="4A9445B2" w14:textId="77777777" w:rsidR="00E378DB" w:rsidRDefault="002E3CF6">
            <w:pPr>
              <w:pStyle w:val="TableParagraph"/>
              <w:numPr>
                <w:ilvl w:val="0"/>
                <w:numId w:val="2"/>
              </w:numPr>
              <w:tabs>
                <w:tab w:val="left" w:pos="672"/>
              </w:tabs>
              <w:spacing w:before="1" w:line="252" w:lineRule="exact"/>
              <w:ind w:left="671"/>
              <w:jc w:val="both"/>
              <w:rPr>
                <w:sz w:val="21"/>
              </w:rPr>
            </w:pPr>
            <w:r>
              <w:rPr>
                <w:b/>
                <w:spacing w:val="-4"/>
                <w:sz w:val="21"/>
              </w:rPr>
              <w:t>Sensitive</w:t>
            </w:r>
            <w:r>
              <w:rPr>
                <w:b/>
                <w:spacing w:val="19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Information</w:t>
            </w:r>
            <w:r>
              <w:rPr>
                <w:b/>
                <w:spacing w:val="16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Collected</w:t>
            </w:r>
            <w:r>
              <w:rPr>
                <w:b/>
                <w:spacing w:val="14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: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medical</w:t>
            </w:r>
            <w:r>
              <w:rPr>
                <w:spacing w:val="2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information</w:t>
            </w:r>
          </w:p>
          <w:p w14:paraId="3542A49E" w14:textId="77777777" w:rsidR="00E378DB" w:rsidRDefault="002E3CF6">
            <w:pPr>
              <w:pStyle w:val="TableParagraph"/>
              <w:numPr>
                <w:ilvl w:val="0"/>
                <w:numId w:val="2"/>
              </w:numPr>
              <w:tabs>
                <w:tab w:val="left" w:pos="672"/>
              </w:tabs>
              <w:ind w:right="200" w:hanging="180"/>
              <w:jc w:val="both"/>
              <w:rPr>
                <w:sz w:val="21"/>
              </w:rPr>
            </w:pPr>
            <w:r>
              <w:rPr>
                <w:b/>
                <w:sz w:val="21"/>
              </w:rPr>
              <w:t>Purpose</w:t>
            </w:r>
            <w:r>
              <w:rPr>
                <w:sz w:val="21"/>
              </w:rPr>
              <w:t xml:space="preserve">: implementation and organization of the Training Program in </w:t>
            </w:r>
            <w:r>
              <w:rPr>
                <w:sz w:val="21"/>
              </w:rPr>
              <w:t>consideration of screening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of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participants’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health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condition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to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participate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in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Training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Program, insurance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and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medical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service</w:t>
            </w:r>
          </w:p>
          <w:p w14:paraId="58B20AE7" w14:textId="77777777" w:rsidR="00E378DB" w:rsidRDefault="002E3CF6">
            <w:pPr>
              <w:pStyle w:val="TableParagraph"/>
              <w:numPr>
                <w:ilvl w:val="0"/>
                <w:numId w:val="2"/>
              </w:numPr>
              <w:tabs>
                <w:tab w:val="left" w:pos="672"/>
              </w:tabs>
              <w:spacing w:line="246" w:lineRule="exact"/>
              <w:ind w:left="671"/>
              <w:jc w:val="both"/>
              <w:rPr>
                <w:sz w:val="21"/>
              </w:rPr>
            </w:pPr>
            <w:r>
              <w:rPr>
                <w:b/>
                <w:sz w:val="21"/>
              </w:rPr>
              <w:t>Retention</w:t>
            </w:r>
            <w:r>
              <w:rPr>
                <w:b/>
                <w:spacing w:val="28"/>
                <w:sz w:val="21"/>
              </w:rPr>
              <w:t xml:space="preserve"> </w:t>
            </w:r>
            <w:r>
              <w:rPr>
                <w:b/>
                <w:sz w:val="21"/>
              </w:rPr>
              <w:t>Period</w:t>
            </w:r>
            <w:r>
              <w:rPr>
                <w:b/>
                <w:spacing w:val="26"/>
                <w:sz w:val="21"/>
              </w:rPr>
              <w:t xml:space="preserve"> </w:t>
            </w:r>
            <w:r>
              <w:rPr>
                <w:sz w:val="21"/>
              </w:rPr>
              <w:t>:</w:t>
            </w:r>
            <w:r>
              <w:rPr>
                <w:spacing w:val="33"/>
                <w:sz w:val="21"/>
              </w:rPr>
              <w:t xml:space="preserve"> </w:t>
            </w:r>
            <w:r>
              <w:rPr>
                <w:sz w:val="21"/>
              </w:rPr>
              <w:t>1</w:t>
            </w:r>
            <w:r>
              <w:rPr>
                <w:spacing w:val="35"/>
                <w:sz w:val="21"/>
              </w:rPr>
              <w:t xml:space="preserve"> </w:t>
            </w:r>
            <w:r>
              <w:rPr>
                <w:sz w:val="21"/>
              </w:rPr>
              <w:t>year</w:t>
            </w:r>
            <w:r>
              <w:rPr>
                <w:spacing w:val="34"/>
                <w:sz w:val="21"/>
              </w:rPr>
              <w:t xml:space="preserve"> </w:t>
            </w:r>
            <w:r>
              <w:rPr>
                <w:sz w:val="21"/>
              </w:rPr>
              <w:t>for</w:t>
            </w:r>
            <w:r>
              <w:rPr>
                <w:spacing w:val="31"/>
                <w:sz w:val="21"/>
              </w:rPr>
              <w:t xml:space="preserve"> </w:t>
            </w:r>
            <w:r>
              <w:rPr>
                <w:sz w:val="21"/>
              </w:rPr>
              <w:t>hard</w:t>
            </w:r>
            <w:r>
              <w:rPr>
                <w:spacing w:val="34"/>
                <w:sz w:val="21"/>
              </w:rPr>
              <w:t xml:space="preserve"> </w:t>
            </w:r>
            <w:r>
              <w:rPr>
                <w:sz w:val="21"/>
              </w:rPr>
              <w:t>copy</w:t>
            </w:r>
            <w:r>
              <w:rPr>
                <w:spacing w:val="33"/>
                <w:sz w:val="21"/>
              </w:rPr>
              <w:t xml:space="preserve"> </w:t>
            </w:r>
            <w:r>
              <w:rPr>
                <w:sz w:val="21"/>
              </w:rPr>
              <w:t>/</w:t>
            </w:r>
            <w:r>
              <w:rPr>
                <w:spacing w:val="32"/>
                <w:sz w:val="21"/>
              </w:rPr>
              <w:t xml:space="preserve"> </w:t>
            </w:r>
            <w:r>
              <w:rPr>
                <w:sz w:val="21"/>
              </w:rPr>
              <w:t>10years</w:t>
            </w:r>
            <w:r>
              <w:rPr>
                <w:spacing w:val="34"/>
                <w:sz w:val="21"/>
              </w:rPr>
              <w:t xml:space="preserve"> </w:t>
            </w:r>
            <w:r>
              <w:rPr>
                <w:sz w:val="21"/>
              </w:rPr>
              <w:t>for</w:t>
            </w:r>
            <w:r>
              <w:rPr>
                <w:spacing w:val="32"/>
                <w:sz w:val="21"/>
              </w:rPr>
              <w:t xml:space="preserve"> </w:t>
            </w:r>
            <w:r>
              <w:rPr>
                <w:sz w:val="21"/>
              </w:rPr>
              <w:t>soft</w:t>
            </w:r>
            <w:r>
              <w:rPr>
                <w:spacing w:val="33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copy</w:t>
            </w:r>
          </w:p>
          <w:p w14:paraId="41592106" w14:textId="77777777" w:rsidR="00E378DB" w:rsidRDefault="002E3CF6">
            <w:pPr>
              <w:pStyle w:val="TableParagraph"/>
              <w:spacing w:before="213" w:line="321" w:lineRule="auto"/>
              <w:ind w:left="443" w:right="98" w:hanging="344"/>
              <w:jc w:val="both"/>
              <w:rPr>
                <w:sz w:val="20"/>
              </w:rPr>
            </w:pPr>
            <w:r>
              <w:rPr>
                <w:rFonts w:ascii="바탕" w:hAnsi="바탕"/>
                <w:sz w:val="21"/>
              </w:rPr>
              <w:t>②</w:t>
            </w:r>
            <w:r>
              <w:rPr>
                <w:rFonts w:ascii="바탕" w:hAnsi="바탕"/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If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approve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our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collection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sensitive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information,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also refuse to agree. However, you may have limited support from NIIED regarding insurance and medical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service.</w:t>
            </w:r>
          </w:p>
        </w:tc>
      </w:tr>
      <w:tr w:rsidR="00E378DB" w14:paraId="0F1AFB2D" w14:textId="77777777">
        <w:trPr>
          <w:trHeight w:val="1092"/>
        </w:trPr>
        <w:tc>
          <w:tcPr>
            <w:tcW w:w="9415" w:type="dxa"/>
          </w:tcPr>
          <w:p w14:paraId="373A1F97" w14:textId="77777777" w:rsidR="00E378DB" w:rsidRDefault="002E3CF6">
            <w:pPr>
              <w:pStyle w:val="TableParagraph"/>
              <w:tabs>
                <w:tab w:val="left" w:pos="8066"/>
              </w:tabs>
              <w:spacing w:before="7"/>
              <w:ind w:left="6130"/>
              <w:jc w:val="center"/>
              <w:rPr>
                <w:b/>
                <w:sz w:val="21"/>
              </w:rPr>
            </w:pPr>
            <w:r>
              <w:rPr>
                <w:b/>
              </w:rPr>
              <w:t>□</w:t>
            </w:r>
            <w:r>
              <w:rPr>
                <w:b/>
                <w:spacing w:val="35"/>
              </w:rPr>
              <w:t xml:space="preserve">  </w:t>
            </w:r>
            <w:r>
              <w:rPr>
                <w:b/>
                <w:spacing w:val="-2"/>
                <w:sz w:val="21"/>
              </w:rPr>
              <w:t>Agree</w:t>
            </w:r>
            <w:r>
              <w:rPr>
                <w:b/>
                <w:sz w:val="21"/>
              </w:rPr>
              <w:tab/>
            </w:r>
            <w:r>
              <w:rPr>
                <w:b/>
              </w:rPr>
              <w:t>□</w:t>
            </w:r>
            <w:r>
              <w:rPr>
                <w:b/>
                <w:spacing w:val="27"/>
              </w:rPr>
              <w:t xml:space="preserve">  </w:t>
            </w:r>
            <w:r>
              <w:rPr>
                <w:b/>
                <w:spacing w:val="-2"/>
                <w:sz w:val="21"/>
              </w:rPr>
              <w:t>Disagree</w:t>
            </w:r>
          </w:p>
          <w:p w14:paraId="4BDAB00F" w14:textId="77777777" w:rsidR="00E378DB" w:rsidRDefault="002E3CF6">
            <w:pPr>
              <w:pStyle w:val="TableParagraph"/>
              <w:spacing w:before="99"/>
              <w:ind w:left="15"/>
              <w:jc w:val="center"/>
              <w:rPr>
                <w:b/>
                <w:sz w:val="21"/>
              </w:rPr>
            </w:pPr>
            <w:r>
              <w:rPr>
                <w:b/>
                <w:spacing w:val="-7"/>
                <w:sz w:val="21"/>
              </w:rPr>
              <w:t>Date(yyyy.mm.dd)</w:t>
            </w:r>
            <w:r>
              <w:rPr>
                <w:b/>
                <w:spacing w:val="32"/>
                <w:sz w:val="21"/>
              </w:rPr>
              <w:t xml:space="preserve"> </w:t>
            </w:r>
            <w:r>
              <w:rPr>
                <w:b/>
                <w:spacing w:val="-10"/>
                <w:sz w:val="21"/>
              </w:rPr>
              <w:t>:</w:t>
            </w:r>
          </w:p>
          <w:p w14:paraId="1FA0FEE0" w14:textId="77777777" w:rsidR="00E378DB" w:rsidRDefault="00E378DB">
            <w:pPr>
              <w:pStyle w:val="TableParagraph"/>
              <w:spacing w:before="7"/>
              <w:rPr>
                <w:rFonts w:ascii="굴림"/>
                <w:sz w:val="18"/>
              </w:rPr>
            </w:pPr>
          </w:p>
          <w:p w14:paraId="7E5E9F87" w14:textId="77777777" w:rsidR="00E378DB" w:rsidRDefault="002E3CF6">
            <w:pPr>
              <w:pStyle w:val="TableParagraph"/>
              <w:tabs>
                <w:tab w:val="left" w:pos="5440"/>
              </w:tabs>
              <w:spacing w:line="234" w:lineRule="exact"/>
              <w:ind w:left="5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Name</w:t>
            </w:r>
            <w:r>
              <w:rPr>
                <w:b/>
                <w:spacing w:val="29"/>
                <w:sz w:val="21"/>
              </w:rPr>
              <w:t xml:space="preserve"> </w:t>
            </w:r>
            <w:r>
              <w:rPr>
                <w:b/>
                <w:spacing w:val="-10"/>
                <w:sz w:val="21"/>
              </w:rPr>
              <w:t>:</w:t>
            </w:r>
            <w:r>
              <w:rPr>
                <w:b/>
                <w:sz w:val="21"/>
              </w:rPr>
              <w:tab/>
            </w:r>
            <w:r>
              <w:rPr>
                <w:b/>
                <w:spacing w:val="-2"/>
                <w:sz w:val="21"/>
              </w:rPr>
              <w:t>(Signature)</w:t>
            </w:r>
          </w:p>
        </w:tc>
      </w:tr>
    </w:tbl>
    <w:p w14:paraId="1922AE03" w14:textId="77777777" w:rsidR="00E378DB" w:rsidRDefault="00E378DB">
      <w:pPr>
        <w:pStyle w:val="a3"/>
        <w:spacing w:before="11"/>
        <w:rPr>
          <w:rFonts w:ascii="굴림"/>
          <w:sz w:val="15"/>
        </w:rPr>
      </w:pPr>
    </w:p>
    <w:tbl>
      <w:tblPr>
        <w:tblW w:w="0" w:type="auto"/>
        <w:tblInd w:w="10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34"/>
      </w:tblGrid>
      <w:tr w:rsidR="00E378DB" w14:paraId="0F96664D" w14:textId="77777777">
        <w:trPr>
          <w:trHeight w:val="666"/>
        </w:trPr>
        <w:tc>
          <w:tcPr>
            <w:tcW w:w="9434" w:type="dxa"/>
          </w:tcPr>
          <w:p w14:paraId="627A7990" w14:textId="77777777" w:rsidR="00E378DB" w:rsidRDefault="002E3CF6">
            <w:pPr>
              <w:pStyle w:val="TableParagraph"/>
              <w:spacing w:before="203"/>
              <w:ind w:left="12"/>
              <w:jc w:val="center"/>
              <w:rPr>
                <w:b/>
              </w:rPr>
            </w:pPr>
            <w:r>
              <w:rPr>
                <w:b/>
                <w:spacing w:val="-4"/>
              </w:rPr>
              <w:t>Agreement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  <w:spacing w:val="-4"/>
              </w:rPr>
              <w:t>on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  <w:spacing w:val="-4"/>
              </w:rPr>
              <w:t>Collection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  <w:spacing w:val="-4"/>
              </w:rPr>
              <w:t>and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  <w:spacing w:val="-4"/>
              </w:rPr>
              <w:t>Use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  <w:spacing w:val="-4"/>
              </w:rPr>
              <w:t>of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  <w:spacing w:val="-4"/>
              </w:rPr>
              <w:t>Unique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  <w:spacing w:val="-4"/>
              </w:rPr>
              <w:t>Identifying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  <w:spacing w:val="-4"/>
              </w:rPr>
              <w:t>Information</w:t>
            </w:r>
          </w:p>
        </w:tc>
      </w:tr>
      <w:tr w:rsidR="00E378DB" w14:paraId="5D566A32" w14:textId="77777777">
        <w:trPr>
          <w:trHeight w:val="3238"/>
        </w:trPr>
        <w:tc>
          <w:tcPr>
            <w:tcW w:w="9434" w:type="dxa"/>
          </w:tcPr>
          <w:p w14:paraId="17DF5B69" w14:textId="77777777" w:rsidR="00E378DB" w:rsidRDefault="00E378DB">
            <w:pPr>
              <w:pStyle w:val="TableParagraph"/>
              <w:spacing w:before="8"/>
              <w:rPr>
                <w:rFonts w:ascii="굴림"/>
                <w:sz w:val="24"/>
              </w:rPr>
            </w:pPr>
          </w:p>
          <w:p w14:paraId="6EC290E6" w14:textId="77777777" w:rsidR="00E378DB" w:rsidRDefault="002E3CF6">
            <w:pPr>
              <w:pStyle w:val="TableParagraph"/>
              <w:spacing w:line="232" w:lineRule="auto"/>
              <w:ind w:left="450" w:right="96" w:hanging="348"/>
              <w:jc w:val="both"/>
              <w:rPr>
                <w:sz w:val="21"/>
              </w:rPr>
            </w:pPr>
            <w:r>
              <w:rPr>
                <w:rFonts w:ascii="바탕" w:hAnsi="바탕"/>
                <w:sz w:val="20"/>
              </w:rPr>
              <w:t xml:space="preserve">① </w:t>
            </w:r>
            <w:r>
              <w:rPr>
                <w:sz w:val="21"/>
              </w:rPr>
              <w:t>NIIED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collects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and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uses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the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participants’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Unique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Identifying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Information;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and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is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able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to provide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such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information</w:t>
            </w:r>
            <w:r>
              <w:rPr>
                <w:spacing w:val="80"/>
                <w:sz w:val="21"/>
              </w:rPr>
              <w:t xml:space="preserve"> </w:t>
            </w:r>
            <w:r>
              <w:t>for</w:t>
            </w:r>
            <w:r>
              <w:rPr>
                <w:spacing w:val="80"/>
              </w:rPr>
              <w:t xml:space="preserve"> </w:t>
            </w:r>
            <w:r>
              <w:rPr>
                <w:sz w:val="21"/>
              </w:rPr>
              <w:t>a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third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party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in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accordance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with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NIIED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policy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 xml:space="preserve">and </w:t>
            </w:r>
            <w:r>
              <w:rPr>
                <w:spacing w:val="-2"/>
                <w:sz w:val="21"/>
              </w:rPr>
              <w:t>regulations.</w:t>
            </w:r>
          </w:p>
          <w:p w14:paraId="393DCBE1" w14:textId="77777777" w:rsidR="00E378DB" w:rsidRDefault="002E3CF6">
            <w:pPr>
              <w:pStyle w:val="TableParagraph"/>
              <w:numPr>
                <w:ilvl w:val="0"/>
                <w:numId w:val="3"/>
              </w:numPr>
              <w:tabs>
                <w:tab w:val="left" w:pos="672"/>
              </w:tabs>
              <w:spacing w:line="247" w:lineRule="exact"/>
              <w:rPr>
                <w:sz w:val="21"/>
              </w:rPr>
            </w:pPr>
            <w:r>
              <w:rPr>
                <w:b/>
                <w:spacing w:val="-4"/>
                <w:sz w:val="21"/>
              </w:rPr>
              <w:t>Unique</w:t>
            </w:r>
            <w:r>
              <w:rPr>
                <w:b/>
                <w:spacing w:val="13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Identifying</w:t>
            </w:r>
            <w:r>
              <w:rPr>
                <w:b/>
                <w:spacing w:val="12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Information</w:t>
            </w:r>
            <w:r>
              <w:rPr>
                <w:b/>
                <w:spacing w:val="12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Collected</w:t>
            </w:r>
            <w:r>
              <w:rPr>
                <w:b/>
                <w:spacing w:val="1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: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passport</w:t>
            </w:r>
            <w:r>
              <w:rPr>
                <w:spacing w:val="16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number</w:t>
            </w:r>
          </w:p>
          <w:p w14:paraId="12C34830" w14:textId="77777777" w:rsidR="00E378DB" w:rsidRDefault="002E3CF6">
            <w:pPr>
              <w:pStyle w:val="TableParagraph"/>
              <w:numPr>
                <w:ilvl w:val="0"/>
                <w:numId w:val="3"/>
              </w:numPr>
              <w:tabs>
                <w:tab w:val="left" w:pos="672"/>
              </w:tabs>
              <w:spacing w:line="252" w:lineRule="exact"/>
              <w:rPr>
                <w:sz w:val="21"/>
              </w:rPr>
            </w:pPr>
            <w:r>
              <w:rPr>
                <w:b/>
                <w:sz w:val="21"/>
              </w:rPr>
              <w:t>Purpose</w:t>
            </w:r>
            <w:r>
              <w:rPr>
                <w:sz w:val="21"/>
              </w:rPr>
              <w:t>: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visa</w:t>
            </w:r>
            <w:r>
              <w:rPr>
                <w:spacing w:val="25"/>
                <w:sz w:val="21"/>
              </w:rPr>
              <w:t xml:space="preserve"> </w:t>
            </w:r>
            <w:r>
              <w:rPr>
                <w:sz w:val="21"/>
              </w:rPr>
              <w:t>issuance,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immigration</w:t>
            </w:r>
            <w:r>
              <w:rPr>
                <w:spacing w:val="2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management</w:t>
            </w:r>
          </w:p>
          <w:p w14:paraId="68B51DEB" w14:textId="77777777" w:rsidR="00E378DB" w:rsidRDefault="002E3CF6">
            <w:pPr>
              <w:pStyle w:val="TableParagraph"/>
              <w:numPr>
                <w:ilvl w:val="0"/>
                <w:numId w:val="3"/>
              </w:numPr>
              <w:tabs>
                <w:tab w:val="left" w:pos="672"/>
              </w:tabs>
              <w:spacing w:line="252" w:lineRule="exact"/>
              <w:rPr>
                <w:sz w:val="21"/>
              </w:rPr>
            </w:pPr>
            <w:r>
              <w:rPr>
                <w:b/>
                <w:sz w:val="21"/>
              </w:rPr>
              <w:t>Retention</w:t>
            </w:r>
            <w:r>
              <w:rPr>
                <w:b/>
                <w:spacing w:val="22"/>
                <w:sz w:val="21"/>
              </w:rPr>
              <w:t xml:space="preserve"> </w:t>
            </w:r>
            <w:r>
              <w:rPr>
                <w:b/>
                <w:sz w:val="21"/>
              </w:rPr>
              <w:t>Period</w:t>
            </w:r>
            <w:r>
              <w:rPr>
                <w:b/>
                <w:spacing w:val="24"/>
                <w:sz w:val="21"/>
              </w:rPr>
              <w:t xml:space="preserve"> </w:t>
            </w:r>
            <w:r>
              <w:rPr>
                <w:sz w:val="21"/>
              </w:rPr>
              <w:t>:</w:t>
            </w:r>
            <w:r>
              <w:rPr>
                <w:spacing w:val="31"/>
                <w:sz w:val="21"/>
              </w:rPr>
              <w:t xml:space="preserve"> </w:t>
            </w:r>
            <w:r>
              <w:rPr>
                <w:sz w:val="21"/>
              </w:rPr>
              <w:t>5</w:t>
            </w:r>
            <w:r>
              <w:rPr>
                <w:spacing w:val="32"/>
                <w:sz w:val="21"/>
              </w:rPr>
              <w:t xml:space="preserve"> </w:t>
            </w:r>
            <w:r>
              <w:rPr>
                <w:sz w:val="21"/>
              </w:rPr>
              <w:t>days</w:t>
            </w:r>
            <w:r>
              <w:rPr>
                <w:spacing w:val="30"/>
                <w:sz w:val="21"/>
              </w:rPr>
              <w:t xml:space="preserve"> </w:t>
            </w:r>
            <w:r>
              <w:rPr>
                <w:sz w:val="21"/>
              </w:rPr>
              <w:t>after</w:t>
            </w:r>
            <w:r>
              <w:rPr>
                <w:spacing w:val="32"/>
                <w:sz w:val="21"/>
              </w:rPr>
              <w:t xml:space="preserve"> </w:t>
            </w:r>
            <w:r>
              <w:rPr>
                <w:sz w:val="21"/>
              </w:rPr>
              <w:t>the</w:t>
            </w:r>
            <w:r>
              <w:rPr>
                <w:spacing w:val="33"/>
                <w:sz w:val="21"/>
              </w:rPr>
              <w:t xml:space="preserve"> </w:t>
            </w:r>
            <w:r>
              <w:rPr>
                <w:sz w:val="21"/>
              </w:rPr>
              <w:t>accomplishment</w:t>
            </w:r>
            <w:r>
              <w:rPr>
                <w:spacing w:val="31"/>
                <w:sz w:val="21"/>
              </w:rPr>
              <w:t xml:space="preserve"> </w:t>
            </w:r>
            <w:r>
              <w:rPr>
                <w:sz w:val="21"/>
              </w:rPr>
              <w:t>of</w:t>
            </w:r>
            <w:r>
              <w:rPr>
                <w:spacing w:val="31"/>
                <w:sz w:val="21"/>
              </w:rPr>
              <w:t xml:space="preserve"> </w:t>
            </w:r>
            <w:r>
              <w:rPr>
                <w:sz w:val="21"/>
              </w:rPr>
              <w:t>the</w:t>
            </w:r>
            <w:r>
              <w:rPr>
                <w:spacing w:val="33"/>
                <w:sz w:val="21"/>
              </w:rPr>
              <w:t xml:space="preserve"> </w:t>
            </w:r>
            <w:r>
              <w:rPr>
                <w:sz w:val="21"/>
              </w:rPr>
              <w:t>purpose</w:t>
            </w:r>
            <w:r>
              <w:rPr>
                <w:spacing w:val="32"/>
                <w:sz w:val="21"/>
              </w:rPr>
              <w:t xml:space="preserve"> </w:t>
            </w:r>
            <w:r>
              <w:rPr>
                <w:sz w:val="21"/>
              </w:rPr>
              <w:t>specified</w:t>
            </w:r>
            <w:r>
              <w:rPr>
                <w:spacing w:val="3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above</w:t>
            </w:r>
          </w:p>
          <w:p w14:paraId="0749C154" w14:textId="77777777" w:rsidR="00E378DB" w:rsidRDefault="00E378DB">
            <w:pPr>
              <w:pStyle w:val="TableParagraph"/>
              <w:spacing w:before="7"/>
              <w:rPr>
                <w:rFonts w:ascii="굴림"/>
                <w:sz w:val="17"/>
              </w:rPr>
            </w:pPr>
          </w:p>
          <w:p w14:paraId="338A57C8" w14:textId="77777777" w:rsidR="00E378DB" w:rsidRDefault="002E3CF6">
            <w:pPr>
              <w:pStyle w:val="TableParagraph"/>
              <w:spacing w:line="321" w:lineRule="auto"/>
              <w:ind w:left="443" w:right="92" w:hanging="341"/>
              <w:jc w:val="both"/>
              <w:rPr>
                <w:sz w:val="20"/>
              </w:rPr>
            </w:pPr>
            <w:r>
              <w:rPr>
                <w:rFonts w:ascii="바탕" w:hAnsi="바탕"/>
                <w:sz w:val="21"/>
              </w:rPr>
              <w:t>②</w:t>
            </w:r>
            <w:r>
              <w:rPr>
                <w:rFonts w:ascii="바탕" w:hAnsi="바탕"/>
                <w:spacing w:val="38"/>
                <w:sz w:val="21"/>
              </w:rPr>
              <w:t xml:space="preserve"> </w:t>
            </w:r>
            <w:r>
              <w:rPr>
                <w:sz w:val="21"/>
              </w:rPr>
              <w:t>If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approve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our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collection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use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unique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identifying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information,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may </w:t>
            </w:r>
            <w:r>
              <w:rPr>
                <w:sz w:val="20"/>
              </w:rPr>
              <w:t>also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refuse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agree.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However,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have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limited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support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NIIED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regarding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visa issuance,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immigration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management.</w:t>
            </w:r>
          </w:p>
        </w:tc>
      </w:tr>
      <w:tr w:rsidR="00E378DB" w14:paraId="71A4E2D9" w14:textId="77777777">
        <w:trPr>
          <w:trHeight w:val="1903"/>
        </w:trPr>
        <w:tc>
          <w:tcPr>
            <w:tcW w:w="9434" w:type="dxa"/>
            <w:tcBorders>
              <w:bottom w:val="single" w:sz="4" w:space="0" w:color="000000"/>
            </w:tcBorders>
          </w:tcPr>
          <w:p w14:paraId="5734F87F" w14:textId="77777777" w:rsidR="00E378DB" w:rsidRDefault="00E378DB">
            <w:pPr>
              <w:pStyle w:val="TableParagraph"/>
              <w:spacing w:before="1"/>
              <w:rPr>
                <w:rFonts w:ascii="굴림"/>
                <w:sz w:val="32"/>
              </w:rPr>
            </w:pPr>
          </w:p>
          <w:p w14:paraId="262E1567" w14:textId="77777777" w:rsidR="00E378DB" w:rsidRDefault="002E3CF6">
            <w:pPr>
              <w:pStyle w:val="TableParagraph"/>
              <w:tabs>
                <w:tab w:val="left" w:pos="8085"/>
              </w:tabs>
              <w:ind w:left="6150"/>
              <w:jc w:val="center"/>
              <w:rPr>
                <w:b/>
                <w:sz w:val="21"/>
              </w:rPr>
            </w:pPr>
            <w:r>
              <w:rPr>
                <w:b/>
              </w:rPr>
              <w:t>□</w:t>
            </w:r>
            <w:r>
              <w:rPr>
                <w:b/>
                <w:spacing w:val="35"/>
              </w:rPr>
              <w:t xml:space="preserve">  </w:t>
            </w:r>
            <w:r>
              <w:rPr>
                <w:b/>
                <w:spacing w:val="-2"/>
                <w:sz w:val="21"/>
              </w:rPr>
              <w:t>Agree</w:t>
            </w:r>
            <w:r>
              <w:rPr>
                <w:b/>
                <w:sz w:val="21"/>
              </w:rPr>
              <w:tab/>
            </w:r>
            <w:r>
              <w:rPr>
                <w:b/>
              </w:rPr>
              <w:t>□</w:t>
            </w:r>
            <w:r>
              <w:rPr>
                <w:b/>
                <w:spacing w:val="27"/>
              </w:rPr>
              <w:t xml:space="preserve">  </w:t>
            </w:r>
            <w:r>
              <w:rPr>
                <w:b/>
                <w:spacing w:val="-2"/>
                <w:sz w:val="21"/>
              </w:rPr>
              <w:t>Disagree</w:t>
            </w:r>
          </w:p>
          <w:p w14:paraId="50F7CE28" w14:textId="77777777" w:rsidR="00E378DB" w:rsidRDefault="002E3CF6">
            <w:pPr>
              <w:pStyle w:val="TableParagraph"/>
              <w:spacing w:before="99"/>
              <w:ind w:left="15"/>
              <w:jc w:val="center"/>
              <w:rPr>
                <w:b/>
                <w:sz w:val="21"/>
              </w:rPr>
            </w:pPr>
            <w:r>
              <w:rPr>
                <w:b/>
                <w:spacing w:val="-7"/>
                <w:sz w:val="21"/>
              </w:rPr>
              <w:t>Date(yyyy.mm.dd)</w:t>
            </w:r>
            <w:r>
              <w:rPr>
                <w:b/>
                <w:spacing w:val="32"/>
                <w:sz w:val="21"/>
              </w:rPr>
              <w:t xml:space="preserve"> </w:t>
            </w:r>
            <w:r>
              <w:rPr>
                <w:b/>
                <w:spacing w:val="-10"/>
                <w:sz w:val="21"/>
              </w:rPr>
              <w:t>:</w:t>
            </w:r>
          </w:p>
          <w:p w14:paraId="4DACC825" w14:textId="77777777" w:rsidR="00E378DB" w:rsidRDefault="00E378DB">
            <w:pPr>
              <w:pStyle w:val="TableParagraph"/>
              <w:spacing w:before="7"/>
              <w:rPr>
                <w:rFonts w:ascii="굴림"/>
                <w:sz w:val="18"/>
              </w:rPr>
            </w:pPr>
          </w:p>
          <w:p w14:paraId="788717B1" w14:textId="77777777" w:rsidR="00E378DB" w:rsidRDefault="002E3CF6">
            <w:pPr>
              <w:pStyle w:val="TableParagraph"/>
              <w:tabs>
                <w:tab w:val="left" w:pos="5440"/>
              </w:tabs>
              <w:ind w:left="5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Name</w:t>
            </w:r>
            <w:r>
              <w:rPr>
                <w:b/>
                <w:spacing w:val="29"/>
                <w:sz w:val="21"/>
              </w:rPr>
              <w:t xml:space="preserve"> </w:t>
            </w:r>
            <w:r>
              <w:rPr>
                <w:b/>
                <w:spacing w:val="-10"/>
                <w:sz w:val="21"/>
              </w:rPr>
              <w:t>:</w:t>
            </w:r>
            <w:r>
              <w:rPr>
                <w:b/>
                <w:sz w:val="21"/>
              </w:rPr>
              <w:tab/>
            </w:r>
            <w:r>
              <w:rPr>
                <w:b/>
                <w:spacing w:val="-2"/>
                <w:sz w:val="21"/>
              </w:rPr>
              <w:t>(Signature)</w:t>
            </w:r>
          </w:p>
        </w:tc>
      </w:tr>
    </w:tbl>
    <w:p w14:paraId="5D9FA148" w14:textId="77777777" w:rsidR="00E378DB" w:rsidRDefault="00E378DB">
      <w:pPr>
        <w:pStyle w:val="a3"/>
        <w:rPr>
          <w:rFonts w:ascii="굴림"/>
          <w:sz w:val="20"/>
        </w:rPr>
      </w:pPr>
    </w:p>
    <w:p w14:paraId="4FFB2A23" w14:textId="77777777" w:rsidR="00E378DB" w:rsidRDefault="00E378DB">
      <w:pPr>
        <w:pStyle w:val="a3"/>
        <w:rPr>
          <w:rFonts w:ascii="굴림"/>
          <w:sz w:val="20"/>
        </w:rPr>
      </w:pPr>
    </w:p>
    <w:p w14:paraId="718C5887" w14:textId="77777777" w:rsidR="00E378DB" w:rsidRDefault="00E378DB">
      <w:pPr>
        <w:pStyle w:val="a3"/>
        <w:rPr>
          <w:rFonts w:ascii="굴림"/>
          <w:sz w:val="20"/>
        </w:rPr>
      </w:pPr>
    </w:p>
    <w:p w14:paraId="302D2EC0" w14:textId="77777777" w:rsidR="00E378DB" w:rsidRDefault="00E378DB">
      <w:pPr>
        <w:pStyle w:val="a3"/>
        <w:rPr>
          <w:rFonts w:ascii="굴림"/>
          <w:sz w:val="20"/>
        </w:rPr>
      </w:pPr>
    </w:p>
    <w:p w14:paraId="50675164" w14:textId="77777777" w:rsidR="00E378DB" w:rsidRDefault="00E378DB">
      <w:pPr>
        <w:pStyle w:val="a3"/>
        <w:rPr>
          <w:rFonts w:ascii="굴림"/>
          <w:sz w:val="20"/>
        </w:rPr>
      </w:pPr>
    </w:p>
    <w:p w14:paraId="26AA5AC5" w14:textId="77777777" w:rsidR="00E378DB" w:rsidRDefault="00E378DB">
      <w:pPr>
        <w:pStyle w:val="a3"/>
        <w:rPr>
          <w:rFonts w:ascii="굴림"/>
          <w:sz w:val="20"/>
        </w:rPr>
      </w:pPr>
    </w:p>
    <w:p w14:paraId="7069118D" w14:textId="77777777" w:rsidR="00E378DB" w:rsidRDefault="00E378DB">
      <w:pPr>
        <w:pStyle w:val="a3"/>
        <w:rPr>
          <w:rFonts w:ascii="굴림"/>
          <w:sz w:val="20"/>
        </w:rPr>
      </w:pPr>
    </w:p>
    <w:sectPr w:rsidR="00E378DB">
      <w:footerReference w:type="default" r:id="rId7"/>
      <w:pgSz w:w="11900" w:h="16820"/>
      <w:pgMar w:top="1420" w:right="1100" w:bottom="280" w:left="11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31A0B" w14:textId="77777777" w:rsidR="002E3CF6" w:rsidRDefault="002E3CF6" w:rsidP="00917B65">
      <w:r>
        <w:separator/>
      </w:r>
    </w:p>
  </w:endnote>
  <w:endnote w:type="continuationSeparator" w:id="0">
    <w:p w14:paraId="00E07AB5" w14:textId="77777777" w:rsidR="002E3CF6" w:rsidRDefault="002E3CF6" w:rsidP="00917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B5F16" w14:textId="77777777" w:rsidR="00917B65" w:rsidRDefault="00917B65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ko-KR" w:eastAsia="ko-KR"/>
      </w:rPr>
      <w:t>2</w:t>
    </w:r>
    <w:r>
      <w:fldChar w:fldCharType="end"/>
    </w:r>
  </w:p>
  <w:p w14:paraId="303FC460" w14:textId="77777777" w:rsidR="00917B65" w:rsidRDefault="00917B6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7F675" w14:textId="77777777" w:rsidR="002E3CF6" w:rsidRDefault="002E3CF6" w:rsidP="00917B65">
      <w:r>
        <w:separator/>
      </w:r>
    </w:p>
  </w:footnote>
  <w:footnote w:type="continuationSeparator" w:id="0">
    <w:p w14:paraId="443F51E2" w14:textId="77777777" w:rsidR="002E3CF6" w:rsidRDefault="002E3CF6" w:rsidP="00917B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E723A"/>
    <w:multiLevelType w:val="hybridMultilevel"/>
    <w:tmpl w:val="D9565424"/>
    <w:lvl w:ilvl="0" w:tplc="80F48F36">
      <w:start w:val="1"/>
      <w:numFmt w:val="lowerLetter"/>
      <w:lvlText w:val="%1."/>
      <w:lvlJc w:val="left"/>
      <w:pPr>
        <w:ind w:left="457" w:hanging="272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/>
      </w:rPr>
    </w:lvl>
    <w:lvl w:ilvl="1" w:tplc="85DA86B0">
      <w:numFmt w:val="bullet"/>
      <w:lvlText w:val="•"/>
      <w:lvlJc w:val="left"/>
      <w:pPr>
        <w:ind w:left="1380" w:hanging="272"/>
      </w:pPr>
      <w:rPr>
        <w:rFonts w:hint="default"/>
        <w:lang w:val="en-US" w:eastAsia="en-US"/>
      </w:rPr>
    </w:lvl>
    <w:lvl w:ilvl="2" w:tplc="87B0EEDE">
      <w:numFmt w:val="bullet"/>
      <w:lvlText w:val="•"/>
      <w:lvlJc w:val="left"/>
      <w:pPr>
        <w:ind w:left="2300" w:hanging="272"/>
      </w:pPr>
      <w:rPr>
        <w:rFonts w:hint="default"/>
        <w:lang w:val="en-US" w:eastAsia="en-US"/>
      </w:rPr>
    </w:lvl>
    <w:lvl w:ilvl="3" w:tplc="74962D56">
      <w:numFmt w:val="bullet"/>
      <w:lvlText w:val="•"/>
      <w:lvlJc w:val="left"/>
      <w:pPr>
        <w:ind w:left="3220" w:hanging="272"/>
      </w:pPr>
      <w:rPr>
        <w:rFonts w:hint="default"/>
        <w:lang w:val="en-US" w:eastAsia="en-US"/>
      </w:rPr>
    </w:lvl>
    <w:lvl w:ilvl="4" w:tplc="948C2F76">
      <w:numFmt w:val="bullet"/>
      <w:lvlText w:val="•"/>
      <w:lvlJc w:val="left"/>
      <w:pPr>
        <w:ind w:left="4140" w:hanging="272"/>
      </w:pPr>
      <w:rPr>
        <w:rFonts w:hint="default"/>
        <w:lang w:val="en-US" w:eastAsia="en-US"/>
      </w:rPr>
    </w:lvl>
    <w:lvl w:ilvl="5" w:tplc="45C881B0">
      <w:numFmt w:val="bullet"/>
      <w:lvlText w:val="•"/>
      <w:lvlJc w:val="left"/>
      <w:pPr>
        <w:ind w:left="5060" w:hanging="272"/>
      </w:pPr>
      <w:rPr>
        <w:rFonts w:hint="default"/>
        <w:lang w:val="en-US" w:eastAsia="en-US"/>
      </w:rPr>
    </w:lvl>
    <w:lvl w:ilvl="6" w:tplc="C6C28784">
      <w:numFmt w:val="bullet"/>
      <w:lvlText w:val="•"/>
      <w:lvlJc w:val="left"/>
      <w:pPr>
        <w:ind w:left="5980" w:hanging="272"/>
      </w:pPr>
      <w:rPr>
        <w:rFonts w:hint="default"/>
        <w:lang w:val="en-US" w:eastAsia="en-US"/>
      </w:rPr>
    </w:lvl>
    <w:lvl w:ilvl="7" w:tplc="3B0485B4">
      <w:numFmt w:val="bullet"/>
      <w:lvlText w:val="•"/>
      <w:lvlJc w:val="left"/>
      <w:pPr>
        <w:ind w:left="6900" w:hanging="272"/>
      </w:pPr>
      <w:rPr>
        <w:rFonts w:hint="default"/>
        <w:lang w:val="en-US" w:eastAsia="en-US"/>
      </w:rPr>
    </w:lvl>
    <w:lvl w:ilvl="8" w:tplc="B224AD40">
      <w:numFmt w:val="bullet"/>
      <w:lvlText w:val="•"/>
      <w:lvlJc w:val="left"/>
      <w:pPr>
        <w:ind w:left="7820" w:hanging="272"/>
      </w:pPr>
      <w:rPr>
        <w:rFonts w:hint="default"/>
        <w:lang w:val="en-US" w:eastAsia="en-US"/>
      </w:rPr>
    </w:lvl>
  </w:abstractNum>
  <w:abstractNum w:abstractNumId="1" w15:restartNumberingAfterBreak="0">
    <w:nsid w:val="1A5A2AB5"/>
    <w:multiLevelType w:val="hybridMultilevel"/>
    <w:tmpl w:val="2A7E8532"/>
    <w:lvl w:ilvl="0" w:tplc="3BC8C388">
      <w:numFmt w:val="bullet"/>
      <w:lvlText w:val="-"/>
      <w:lvlJc w:val="left"/>
      <w:pPr>
        <w:ind w:left="671" w:hanging="111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/>
      </w:rPr>
    </w:lvl>
    <w:lvl w:ilvl="1" w:tplc="C62C053A">
      <w:numFmt w:val="bullet"/>
      <w:lvlText w:val="•"/>
      <w:lvlJc w:val="left"/>
      <w:pPr>
        <w:ind w:left="1554" w:hanging="111"/>
      </w:pPr>
      <w:rPr>
        <w:rFonts w:hint="default"/>
        <w:lang w:val="en-US" w:eastAsia="en-US"/>
      </w:rPr>
    </w:lvl>
    <w:lvl w:ilvl="2" w:tplc="EDCA255C">
      <w:numFmt w:val="bullet"/>
      <w:lvlText w:val="•"/>
      <w:lvlJc w:val="left"/>
      <w:pPr>
        <w:ind w:left="2429" w:hanging="111"/>
      </w:pPr>
      <w:rPr>
        <w:rFonts w:hint="default"/>
        <w:lang w:val="en-US" w:eastAsia="en-US"/>
      </w:rPr>
    </w:lvl>
    <w:lvl w:ilvl="3" w:tplc="A7FAD284">
      <w:numFmt w:val="bullet"/>
      <w:lvlText w:val="•"/>
      <w:lvlJc w:val="left"/>
      <w:pPr>
        <w:ind w:left="3304" w:hanging="111"/>
      </w:pPr>
      <w:rPr>
        <w:rFonts w:hint="default"/>
        <w:lang w:val="en-US" w:eastAsia="en-US"/>
      </w:rPr>
    </w:lvl>
    <w:lvl w:ilvl="4" w:tplc="9404039A">
      <w:numFmt w:val="bullet"/>
      <w:lvlText w:val="•"/>
      <w:lvlJc w:val="left"/>
      <w:pPr>
        <w:ind w:left="4179" w:hanging="111"/>
      </w:pPr>
      <w:rPr>
        <w:rFonts w:hint="default"/>
        <w:lang w:val="en-US" w:eastAsia="en-US"/>
      </w:rPr>
    </w:lvl>
    <w:lvl w:ilvl="5" w:tplc="7372407A">
      <w:numFmt w:val="bullet"/>
      <w:lvlText w:val="•"/>
      <w:lvlJc w:val="left"/>
      <w:pPr>
        <w:ind w:left="5054" w:hanging="111"/>
      </w:pPr>
      <w:rPr>
        <w:rFonts w:hint="default"/>
        <w:lang w:val="en-US" w:eastAsia="en-US"/>
      </w:rPr>
    </w:lvl>
    <w:lvl w:ilvl="6" w:tplc="ED36B306">
      <w:numFmt w:val="bullet"/>
      <w:lvlText w:val="•"/>
      <w:lvlJc w:val="left"/>
      <w:pPr>
        <w:ind w:left="5929" w:hanging="111"/>
      </w:pPr>
      <w:rPr>
        <w:rFonts w:hint="default"/>
        <w:lang w:val="en-US" w:eastAsia="en-US"/>
      </w:rPr>
    </w:lvl>
    <w:lvl w:ilvl="7" w:tplc="72B4FBB2">
      <w:numFmt w:val="bullet"/>
      <w:lvlText w:val="•"/>
      <w:lvlJc w:val="left"/>
      <w:pPr>
        <w:ind w:left="6804" w:hanging="111"/>
      </w:pPr>
      <w:rPr>
        <w:rFonts w:hint="default"/>
        <w:lang w:val="en-US" w:eastAsia="en-US"/>
      </w:rPr>
    </w:lvl>
    <w:lvl w:ilvl="8" w:tplc="930CCE9A">
      <w:numFmt w:val="bullet"/>
      <w:lvlText w:val="•"/>
      <w:lvlJc w:val="left"/>
      <w:pPr>
        <w:ind w:left="7679" w:hanging="111"/>
      </w:pPr>
      <w:rPr>
        <w:rFonts w:hint="default"/>
        <w:lang w:val="en-US" w:eastAsia="en-US"/>
      </w:rPr>
    </w:lvl>
  </w:abstractNum>
  <w:abstractNum w:abstractNumId="2" w15:restartNumberingAfterBreak="0">
    <w:nsid w:val="38F71E80"/>
    <w:multiLevelType w:val="hybridMultilevel"/>
    <w:tmpl w:val="75A6DF26"/>
    <w:lvl w:ilvl="0" w:tplc="433EEF74">
      <w:numFmt w:val="bullet"/>
      <w:lvlText w:val="-"/>
      <w:lvlJc w:val="left"/>
      <w:pPr>
        <w:ind w:left="741" w:hanging="111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2"/>
        <w:szCs w:val="22"/>
        <w:lang w:val="en-US" w:eastAsia="en-US"/>
      </w:rPr>
    </w:lvl>
    <w:lvl w:ilvl="1" w:tplc="D4984AC0">
      <w:numFmt w:val="bullet"/>
      <w:lvlText w:val="•"/>
      <w:lvlJc w:val="left"/>
      <w:pPr>
        <w:ind w:left="1607" w:hanging="111"/>
      </w:pPr>
      <w:rPr>
        <w:rFonts w:hint="default"/>
        <w:lang w:val="en-US" w:eastAsia="en-US"/>
      </w:rPr>
    </w:lvl>
    <w:lvl w:ilvl="2" w:tplc="0742CF60">
      <w:numFmt w:val="bullet"/>
      <w:lvlText w:val="•"/>
      <w:lvlJc w:val="left"/>
      <w:pPr>
        <w:ind w:left="2474" w:hanging="111"/>
      </w:pPr>
      <w:rPr>
        <w:rFonts w:hint="default"/>
        <w:lang w:val="en-US" w:eastAsia="en-US"/>
      </w:rPr>
    </w:lvl>
    <w:lvl w:ilvl="3" w:tplc="198C7264">
      <w:numFmt w:val="bullet"/>
      <w:lvlText w:val="•"/>
      <w:lvlJc w:val="left"/>
      <w:pPr>
        <w:ind w:left="3341" w:hanging="111"/>
      </w:pPr>
      <w:rPr>
        <w:rFonts w:hint="default"/>
        <w:lang w:val="en-US" w:eastAsia="en-US"/>
      </w:rPr>
    </w:lvl>
    <w:lvl w:ilvl="4" w:tplc="EF5886B8">
      <w:numFmt w:val="bullet"/>
      <w:lvlText w:val="•"/>
      <w:lvlJc w:val="left"/>
      <w:pPr>
        <w:ind w:left="4208" w:hanging="111"/>
      </w:pPr>
      <w:rPr>
        <w:rFonts w:hint="default"/>
        <w:lang w:val="en-US" w:eastAsia="en-US"/>
      </w:rPr>
    </w:lvl>
    <w:lvl w:ilvl="5" w:tplc="EA3A3DBC">
      <w:numFmt w:val="bullet"/>
      <w:lvlText w:val="•"/>
      <w:lvlJc w:val="left"/>
      <w:pPr>
        <w:ind w:left="5075" w:hanging="111"/>
      </w:pPr>
      <w:rPr>
        <w:rFonts w:hint="default"/>
        <w:lang w:val="en-US" w:eastAsia="en-US"/>
      </w:rPr>
    </w:lvl>
    <w:lvl w:ilvl="6" w:tplc="E56E45F6">
      <w:numFmt w:val="bullet"/>
      <w:lvlText w:val="•"/>
      <w:lvlJc w:val="left"/>
      <w:pPr>
        <w:ind w:left="5942" w:hanging="111"/>
      </w:pPr>
      <w:rPr>
        <w:rFonts w:hint="default"/>
        <w:lang w:val="en-US" w:eastAsia="en-US"/>
      </w:rPr>
    </w:lvl>
    <w:lvl w:ilvl="7" w:tplc="72908954">
      <w:numFmt w:val="bullet"/>
      <w:lvlText w:val="•"/>
      <w:lvlJc w:val="left"/>
      <w:pPr>
        <w:ind w:left="6809" w:hanging="111"/>
      </w:pPr>
      <w:rPr>
        <w:rFonts w:hint="default"/>
        <w:lang w:val="en-US" w:eastAsia="en-US"/>
      </w:rPr>
    </w:lvl>
    <w:lvl w:ilvl="8" w:tplc="EA1862EA">
      <w:numFmt w:val="bullet"/>
      <w:lvlText w:val="•"/>
      <w:lvlJc w:val="left"/>
      <w:pPr>
        <w:ind w:left="7676" w:hanging="111"/>
      </w:pPr>
      <w:rPr>
        <w:rFonts w:hint="default"/>
        <w:lang w:val="en-US" w:eastAsia="en-U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bordersDoNotSurroundHeader/>
  <w:bordersDoNotSurroundFooter/>
  <w:hideGrammaticalErrors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78DB"/>
    <w:rsid w:val="002E3CF6"/>
    <w:rsid w:val="00917B65"/>
    <w:rsid w:val="00E3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onnector" idref="#child 2"/>
        <o:r id="V:Rule2" type="connector" idref="#child 6"/>
        <o:r id="V:Rule3" type="connector" idref="#child 1"/>
        <o:r id="V:Rule4" type="connector" idref="#child 2"/>
        <o:r id="V:Rule5" type="connector" idref="#child 3"/>
        <o:r id="V:Rule6" type="connector" idref="#child 4"/>
        <o:r id="V:Rule7" type="connector" idref="#child 6"/>
        <o:r id="V:Rule8" type="connector" idref="#child 8"/>
        <o:r id="V:Rule9" type="connector" idref="#child 10"/>
        <o:r id="V:Rule10" type="connector" idref="#child 12"/>
      </o:rules>
    </o:shapelayout>
  </w:shapeDefaults>
  <w:decimalSymbol w:val="."/>
  <w:listSeparator w:val=","/>
  <w14:docId w14:val="2F6AB8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바탕" w:hAnsi="Calibri" w:cs="Calibri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1"/>
      <w:szCs w:val="21"/>
    </w:rPr>
  </w:style>
  <w:style w:type="paragraph" w:styleId="a4">
    <w:name w:val="Title"/>
    <w:basedOn w:val="a"/>
    <w:uiPriority w:val="1"/>
    <w:qFormat/>
    <w:pPr>
      <w:ind w:left="677" w:right="690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5">
    <w:name w:val="List Paragraph"/>
    <w:basedOn w:val="a"/>
    <w:uiPriority w:val="1"/>
    <w:qFormat/>
    <w:pPr>
      <w:ind w:left="457" w:right="207" w:hanging="26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917B6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link w:val="a6"/>
    <w:uiPriority w:val="99"/>
    <w:rsid w:val="00917B65"/>
    <w:rPr>
      <w:rFonts w:ascii="Arial" w:eastAsia="Arial" w:hAnsi="Arial" w:cs="Arial"/>
    </w:rPr>
  </w:style>
  <w:style w:type="paragraph" w:styleId="a7">
    <w:name w:val="footer"/>
    <w:basedOn w:val="a"/>
    <w:link w:val="Char0"/>
    <w:uiPriority w:val="99"/>
    <w:unhideWhenUsed/>
    <w:rsid w:val="00917B6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link w:val="a7"/>
    <w:uiPriority w:val="99"/>
    <w:rsid w:val="00917B65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  <a:font script="Mymr" typeface=""/>
      </a:majorFont>
      <a:minorFont>
        <a:latin typeface="Calibri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573</Words>
  <Characters>3271</Characters>
  <Application>Microsoft Office Word</Application>
  <DocSecurity>0</DocSecurity>
  <Lines>27</Lines>
  <Paragraphs>7</Paragraphs>
  <ScaleCrop>false</ScaleCrop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2023-12-07T00:04:00Z</dcterms:created>
  <dcterms:modified xsi:type="dcterms:W3CDTF">2024-11-12T06:28:00Z</dcterms:modified>
  <cp:version>1200.0100.01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Hwp 2022 12.0.0.2535</vt:lpwstr>
  </property>
</Properties>
</file>